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55B2" w14:textId="77777777" w:rsidR="00396A2F" w:rsidRPr="0000371E" w:rsidRDefault="00396A2F" w:rsidP="00540A9F">
      <w:pPr>
        <w:ind w:firstLine="4"/>
        <w:jc w:val="center"/>
        <w:rPr>
          <w:sz w:val="16"/>
          <w:szCs w:val="16"/>
        </w:rPr>
      </w:pPr>
    </w:p>
    <w:p w14:paraId="3AAD9C41" w14:textId="77777777" w:rsidR="00396A2F" w:rsidRPr="0000371E" w:rsidRDefault="00396A2F" w:rsidP="00540A9F">
      <w:pPr>
        <w:ind w:firstLine="4"/>
        <w:jc w:val="center"/>
        <w:rPr>
          <w:sz w:val="16"/>
          <w:szCs w:val="16"/>
        </w:rPr>
      </w:pPr>
    </w:p>
    <w:p w14:paraId="25AAFDCC" w14:textId="77777777" w:rsidR="00396A2F" w:rsidRPr="0000371E" w:rsidRDefault="00396A2F" w:rsidP="00540A9F">
      <w:pPr>
        <w:ind w:firstLine="4"/>
        <w:jc w:val="center"/>
        <w:rPr>
          <w:sz w:val="16"/>
          <w:szCs w:val="16"/>
        </w:rPr>
      </w:pPr>
    </w:p>
    <w:p w14:paraId="2EAD2D01" w14:textId="77777777" w:rsidR="00540A9F" w:rsidRPr="0000371E" w:rsidRDefault="00540A9F" w:rsidP="00540A9F">
      <w:pPr>
        <w:spacing w:line="276" w:lineRule="auto"/>
        <w:ind w:left="567" w:right="566"/>
        <w:contextualSpacing/>
        <w:jc w:val="right"/>
        <w:rPr>
          <w:b/>
        </w:rPr>
      </w:pPr>
      <w:r w:rsidRPr="0000371E">
        <w:rPr>
          <w:b/>
        </w:rPr>
        <w:t>Allegato 1</w:t>
      </w:r>
    </w:p>
    <w:p w14:paraId="44A45049" w14:textId="77777777" w:rsidR="00540A9F" w:rsidRPr="0000371E" w:rsidRDefault="00540A9F" w:rsidP="00540A9F">
      <w:pPr>
        <w:spacing w:line="276" w:lineRule="auto"/>
        <w:ind w:left="567" w:right="566"/>
        <w:contextualSpacing/>
        <w:jc w:val="both"/>
        <w:rPr>
          <w:b/>
        </w:rPr>
      </w:pPr>
    </w:p>
    <w:p w14:paraId="6EA8E0F3" w14:textId="77777777" w:rsidR="00540A9F" w:rsidRPr="0000371E" w:rsidRDefault="00540A9F" w:rsidP="00540A9F">
      <w:pPr>
        <w:spacing w:line="276" w:lineRule="auto"/>
        <w:ind w:left="567" w:right="566"/>
        <w:contextualSpacing/>
        <w:jc w:val="both"/>
        <w:rPr>
          <w:b/>
        </w:rPr>
      </w:pPr>
    </w:p>
    <w:p w14:paraId="5FCAC1B6" w14:textId="33CA2B28" w:rsidR="00540A9F" w:rsidRPr="0000371E" w:rsidRDefault="00540A9F" w:rsidP="005F0974">
      <w:pPr>
        <w:spacing w:line="276" w:lineRule="auto"/>
        <w:ind w:left="567" w:right="-1"/>
        <w:contextualSpacing/>
        <w:jc w:val="both"/>
        <w:rPr>
          <w:b/>
        </w:rPr>
      </w:pPr>
      <w:r w:rsidRPr="0000371E">
        <w:rPr>
          <w:b/>
        </w:rPr>
        <w:t>UFFICIO IV: “Programmazione economico-finanziaria della formazione</w:t>
      </w:r>
      <w:r w:rsidR="00F71DE9" w:rsidRPr="0000371E">
        <w:rPr>
          <w:b/>
        </w:rPr>
        <w:t xml:space="preserve"> superiore</w:t>
      </w:r>
      <w:r w:rsidRPr="0000371E">
        <w:rPr>
          <w:b/>
        </w:rPr>
        <w:t xml:space="preserve">” </w:t>
      </w:r>
    </w:p>
    <w:p w14:paraId="5626B0FB" w14:textId="77777777" w:rsidR="00540A9F" w:rsidRPr="0000371E" w:rsidRDefault="00540A9F" w:rsidP="005F0974">
      <w:pPr>
        <w:spacing w:line="276" w:lineRule="auto"/>
        <w:ind w:left="567" w:right="-1"/>
        <w:contextualSpacing/>
        <w:jc w:val="both"/>
        <w:rPr>
          <w:b/>
        </w:rPr>
      </w:pPr>
    </w:p>
    <w:p w14:paraId="25607410" w14:textId="1617FA67" w:rsidR="00540A9F" w:rsidRPr="0000371E" w:rsidRDefault="00540A9F" w:rsidP="005F0974">
      <w:pPr>
        <w:spacing w:line="276" w:lineRule="auto"/>
        <w:ind w:left="567" w:right="-1"/>
        <w:contextualSpacing/>
        <w:jc w:val="both"/>
        <w:rPr>
          <w:b/>
          <w:color w:val="FF0000"/>
        </w:rPr>
      </w:pPr>
      <w:r w:rsidRPr="0000371E">
        <w:rPr>
          <w:b/>
        </w:rPr>
        <w:t>LIVELLO RETRIBUTIVO: A</w:t>
      </w:r>
    </w:p>
    <w:p w14:paraId="4BA2A3C6" w14:textId="77777777" w:rsidR="00540A9F" w:rsidRPr="0000371E" w:rsidRDefault="00540A9F" w:rsidP="005F0974">
      <w:pPr>
        <w:spacing w:line="276" w:lineRule="auto"/>
        <w:ind w:left="567" w:right="-1"/>
        <w:contextualSpacing/>
        <w:jc w:val="both"/>
        <w:rPr>
          <w:b/>
        </w:rPr>
      </w:pPr>
    </w:p>
    <w:p w14:paraId="60C9C839" w14:textId="7AB9C477" w:rsidR="005F1C00" w:rsidRPr="0000371E" w:rsidRDefault="00540A9F" w:rsidP="0000371E">
      <w:pPr>
        <w:spacing w:line="276" w:lineRule="auto"/>
        <w:ind w:left="2410" w:right="-1" w:hanging="1840"/>
        <w:contextualSpacing/>
        <w:jc w:val="both"/>
        <w:rPr>
          <w:b/>
        </w:rPr>
      </w:pPr>
      <w:r w:rsidRPr="0000371E">
        <w:rPr>
          <w:b/>
        </w:rPr>
        <w:t>COMPETENZE:</w:t>
      </w:r>
      <w:r w:rsidR="0000371E">
        <w:rPr>
          <w:b/>
        </w:rPr>
        <w:t xml:space="preserve"> </w:t>
      </w:r>
      <w:proofErr w:type="spellStart"/>
      <w:r w:rsidRPr="0000371E">
        <w:rPr>
          <w:b/>
        </w:rPr>
        <w:t>d.P.C.M</w:t>
      </w:r>
      <w:proofErr w:type="spellEnd"/>
      <w:r w:rsidRPr="0000371E">
        <w:rPr>
          <w:b/>
        </w:rPr>
        <w:t>. del 30 settembre 2020</w:t>
      </w:r>
      <w:r w:rsidR="005F1C00" w:rsidRPr="0000371E">
        <w:rPr>
          <w:b/>
        </w:rPr>
        <w:t xml:space="preserve"> n. 164</w:t>
      </w:r>
      <w:r w:rsidR="00F71DE9" w:rsidRPr="0000371E">
        <w:rPr>
          <w:b/>
        </w:rPr>
        <w:t xml:space="preserve">, articolo </w:t>
      </w:r>
      <w:r w:rsidRPr="0000371E">
        <w:rPr>
          <w:b/>
        </w:rPr>
        <w:t>3</w:t>
      </w:r>
      <w:r w:rsidR="00F71DE9" w:rsidRPr="0000371E">
        <w:rPr>
          <w:b/>
        </w:rPr>
        <w:t xml:space="preserve"> (Pubblicato nella </w:t>
      </w:r>
      <w:r w:rsidR="0000371E">
        <w:rPr>
          <w:b/>
        </w:rPr>
        <w:t xml:space="preserve">Gazzetta </w:t>
      </w:r>
      <w:r w:rsidR="00F71DE9" w:rsidRPr="0000371E">
        <w:rPr>
          <w:b/>
        </w:rPr>
        <w:t>Uff</w:t>
      </w:r>
      <w:r w:rsidR="0000371E">
        <w:rPr>
          <w:b/>
        </w:rPr>
        <w:t xml:space="preserve">iciale </w:t>
      </w:r>
      <w:r w:rsidR="00F71DE9" w:rsidRPr="0000371E">
        <w:rPr>
          <w:b/>
        </w:rPr>
        <w:t>14 dicembre 2020, n. 309</w:t>
      </w:r>
      <w:r w:rsidR="0000371E">
        <w:rPr>
          <w:b/>
        </w:rPr>
        <w:t>) e D</w:t>
      </w:r>
      <w:r w:rsidR="005F1C00" w:rsidRPr="0000371E">
        <w:rPr>
          <w:b/>
        </w:rPr>
        <w:t>M del 19 febbraio 2021 n. 224</w:t>
      </w:r>
      <w:r w:rsidR="00D25132" w:rsidRPr="0000371E">
        <w:rPr>
          <w:b/>
        </w:rPr>
        <w:t xml:space="preserve"> </w:t>
      </w:r>
      <w:r w:rsidR="0000371E" w:rsidRPr="0000371E">
        <w:rPr>
          <w:b/>
        </w:rPr>
        <w:t xml:space="preserve">(pubblicato nella Gazzetta Ufficiale 26 marzo 2021, n. </w:t>
      </w:r>
      <w:r w:rsidR="0000371E" w:rsidRPr="0000371E">
        <w:t>74)</w:t>
      </w:r>
      <w:r w:rsidR="0000371E">
        <w:t>:</w:t>
      </w:r>
    </w:p>
    <w:p w14:paraId="7B4249B8" w14:textId="43B2F7E6" w:rsidR="00396A2F" w:rsidRDefault="005F1C00" w:rsidP="0000371E">
      <w:pPr>
        <w:spacing w:line="276" w:lineRule="auto"/>
        <w:ind w:left="2552" w:right="-1" w:hanging="1985"/>
        <w:contextualSpacing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="Garamond" w:hAnsi="Garamond"/>
          <w:b/>
        </w:rPr>
        <w:tab/>
      </w:r>
    </w:p>
    <w:p w14:paraId="203A9A15" w14:textId="6F6E47A5" w:rsidR="00396A2F" w:rsidRDefault="00396A2F" w:rsidP="005F0974">
      <w:pPr>
        <w:ind w:left="3540" w:right="-1" w:firstLine="708"/>
        <w:jc w:val="both"/>
        <w:rPr>
          <w:rFonts w:asciiTheme="majorBidi" w:hAnsiTheme="majorBidi" w:cstheme="majorBidi"/>
          <w:sz w:val="16"/>
          <w:szCs w:val="16"/>
        </w:rPr>
      </w:pPr>
    </w:p>
    <w:p w14:paraId="7819C253" w14:textId="77777777" w:rsidR="00540A9F" w:rsidRPr="00540A9F" w:rsidRDefault="00FD216B" w:rsidP="00F83270">
      <w:pPr>
        <w:pStyle w:val="Paragrafoelenco"/>
        <w:numPr>
          <w:ilvl w:val="0"/>
          <w:numId w:val="1"/>
        </w:numPr>
        <w:spacing w:line="360" w:lineRule="auto"/>
        <w:ind w:left="720" w:right="566" w:hanging="357"/>
        <w:jc w:val="both"/>
        <w:rPr>
          <w:rFonts w:asciiTheme="majorBidi" w:hAnsiTheme="majorBidi" w:cstheme="majorBidi"/>
          <w:sz w:val="16"/>
          <w:szCs w:val="16"/>
        </w:rPr>
      </w:pPr>
      <w:r>
        <w:t xml:space="preserve">Coordinamento in materia di bilancio e rapporti con la Corte dei conti e con il Ministero dell'economia e delle finanze per le materie di competenza dell'ufficio. </w:t>
      </w:r>
    </w:p>
    <w:p w14:paraId="45D3749B" w14:textId="77777777" w:rsidR="00540A9F" w:rsidRPr="00540A9F" w:rsidRDefault="00FD216B" w:rsidP="00F83270">
      <w:pPr>
        <w:pStyle w:val="Paragrafoelenco"/>
        <w:numPr>
          <w:ilvl w:val="0"/>
          <w:numId w:val="1"/>
        </w:numPr>
        <w:spacing w:line="360" w:lineRule="auto"/>
        <w:ind w:left="720" w:right="566" w:hanging="357"/>
        <w:jc w:val="both"/>
        <w:rPr>
          <w:rFonts w:asciiTheme="majorBidi" w:hAnsiTheme="majorBidi" w:cstheme="majorBidi"/>
          <w:sz w:val="16"/>
          <w:szCs w:val="16"/>
        </w:rPr>
      </w:pPr>
      <w:r>
        <w:t xml:space="preserve">Definizione dei provvedimenti di assegnazione dei finanziamenti ministeriali alle Istituzioni della formazione superiore e ai consorzi. </w:t>
      </w:r>
    </w:p>
    <w:p w14:paraId="4CAD888A" w14:textId="77777777" w:rsidR="00540A9F" w:rsidRPr="00540A9F" w:rsidRDefault="00FD216B" w:rsidP="00F83270">
      <w:pPr>
        <w:pStyle w:val="Paragrafoelenco"/>
        <w:numPr>
          <w:ilvl w:val="0"/>
          <w:numId w:val="1"/>
        </w:numPr>
        <w:spacing w:line="360" w:lineRule="auto"/>
        <w:ind w:left="720" w:right="566" w:hanging="357"/>
        <w:jc w:val="both"/>
        <w:rPr>
          <w:rFonts w:asciiTheme="majorBidi" w:hAnsiTheme="majorBidi" w:cstheme="majorBidi"/>
          <w:sz w:val="16"/>
          <w:szCs w:val="16"/>
        </w:rPr>
      </w:pPr>
      <w:r>
        <w:t xml:space="preserve">Programmazione e controllo delle facoltà </w:t>
      </w:r>
      <w:proofErr w:type="spellStart"/>
      <w:r>
        <w:t>assunzionali</w:t>
      </w:r>
      <w:proofErr w:type="spellEnd"/>
      <w:r>
        <w:t xml:space="preserve">, del fabbisogno e dei flussi finanziari delle Istituzioni della formazione superiore. </w:t>
      </w:r>
    </w:p>
    <w:p w14:paraId="39235FDD" w14:textId="2064133E" w:rsidR="00540A9F" w:rsidRPr="00540A9F" w:rsidRDefault="00FD216B" w:rsidP="00F83270">
      <w:pPr>
        <w:pStyle w:val="Paragrafoelenco"/>
        <w:numPr>
          <w:ilvl w:val="0"/>
          <w:numId w:val="1"/>
        </w:numPr>
        <w:spacing w:line="360" w:lineRule="auto"/>
        <w:ind w:left="720" w:right="566" w:hanging="357"/>
        <w:jc w:val="both"/>
        <w:rPr>
          <w:rFonts w:asciiTheme="majorBidi" w:hAnsiTheme="majorBidi" w:cstheme="majorBidi"/>
          <w:sz w:val="16"/>
          <w:szCs w:val="16"/>
        </w:rPr>
      </w:pPr>
      <w:r>
        <w:t>Supporto alla Commissione per la contabilità economico</w:t>
      </w:r>
      <w:r w:rsidR="00F71DE9">
        <w:t>-</w:t>
      </w:r>
      <w:r>
        <w:t xml:space="preserve">patrimoniale delle Università. </w:t>
      </w:r>
    </w:p>
    <w:p w14:paraId="27F072A3" w14:textId="77777777" w:rsidR="00540A9F" w:rsidRPr="00540A9F" w:rsidRDefault="00FD216B" w:rsidP="00F83270">
      <w:pPr>
        <w:pStyle w:val="Paragrafoelenco"/>
        <w:numPr>
          <w:ilvl w:val="0"/>
          <w:numId w:val="1"/>
        </w:numPr>
        <w:spacing w:line="360" w:lineRule="auto"/>
        <w:ind w:left="720" w:right="566" w:hanging="357"/>
        <w:jc w:val="both"/>
        <w:rPr>
          <w:rFonts w:asciiTheme="majorBidi" w:hAnsiTheme="majorBidi" w:cstheme="majorBidi"/>
          <w:sz w:val="16"/>
          <w:szCs w:val="16"/>
        </w:rPr>
      </w:pPr>
      <w:r>
        <w:t xml:space="preserve">Controllo dei Regolamenti di amministrazione, finanza e contabilità. </w:t>
      </w:r>
    </w:p>
    <w:p w14:paraId="69CA494A" w14:textId="77777777" w:rsidR="00540A9F" w:rsidRPr="00540A9F" w:rsidRDefault="00FD216B" w:rsidP="00F83270">
      <w:pPr>
        <w:pStyle w:val="Paragrafoelenco"/>
        <w:numPr>
          <w:ilvl w:val="0"/>
          <w:numId w:val="1"/>
        </w:numPr>
        <w:spacing w:line="360" w:lineRule="auto"/>
        <w:ind w:left="720" w:right="566" w:hanging="357"/>
        <w:jc w:val="both"/>
        <w:rPr>
          <w:rFonts w:asciiTheme="majorBidi" w:hAnsiTheme="majorBidi" w:cstheme="majorBidi"/>
          <w:sz w:val="16"/>
          <w:szCs w:val="16"/>
        </w:rPr>
      </w:pPr>
      <w:r>
        <w:t xml:space="preserve">Monitoraggio situazioni di bilancio e connesse procedure di verifica amministrativo-contabile. </w:t>
      </w:r>
    </w:p>
    <w:p w14:paraId="5FF3A336" w14:textId="77777777" w:rsidR="00540A9F" w:rsidRPr="00540A9F" w:rsidRDefault="00FD216B" w:rsidP="00F83270">
      <w:pPr>
        <w:pStyle w:val="Paragrafoelenco"/>
        <w:numPr>
          <w:ilvl w:val="0"/>
          <w:numId w:val="1"/>
        </w:numPr>
        <w:spacing w:line="360" w:lineRule="auto"/>
        <w:ind w:left="720" w:right="566" w:hanging="357"/>
        <w:jc w:val="both"/>
        <w:rPr>
          <w:rFonts w:asciiTheme="majorBidi" w:hAnsiTheme="majorBidi" w:cstheme="majorBidi"/>
          <w:sz w:val="16"/>
          <w:szCs w:val="16"/>
        </w:rPr>
      </w:pPr>
      <w:r>
        <w:t xml:space="preserve">Coordinamento delle attività dei rappresentanti del Ministero nei Collegi dei revisori dei conti per gli ambiti di competenza. </w:t>
      </w:r>
    </w:p>
    <w:p w14:paraId="4F642F3F" w14:textId="776B58F1" w:rsidR="00F71DE9" w:rsidRPr="00F71DE9" w:rsidRDefault="00FD216B" w:rsidP="00F71DE9">
      <w:pPr>
        <w:pStyle w:val="Paragrafoelenco"/>
        <w:numPr>
          <w:ilvl w:val="0"/>
          <w:numId w:val="1"/>
        </w:numPr>
        <w:spacing w:line="360" w:lineRule="auto"/>
        <w:ind w:left="720" w:right="566" w:hanging="357"/>
        <w:jc w:val="both"/>
        <w:rPr>
          <w:rFonts w:asciiTheme="majorBidi" w:hAnsiTheme="majorBidi" w:cstheme="majorBidi"/>
          <w:sz w:val="16"/>
          <w:szCs w:val="16"/>
        </w:rPr>
      </w:pPr>
      <w:r>
        <w:t xml:space="preserve">Gestione del programma </w:t>
      </w:r>
      <w:r w:rsidR="0000371E">
        <w:t>“Rita Levi Montalcini”</w:t>
      </w:r>
      <w:bookmarkStart w:id="0" w:name="_GoBack"/>
      <w:bookmarkEnd w:id="0"/>
      <w:r>
        <w:t>.</w:t>
      </w:r>
    </w:p>
    <w:sectPr w:rsidR="00F71DE9" w:rsidRPr="00F71DE9" w:rsidSect="00BB2B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4259" w14:textId="77777777" w:rsidR="009F6D49" w:rsidRDefault="009F6D49" w:rsidP="00AC33BE">
      <w:r>
        <w:separator/>
      </w:r>
    </w:p>
  </w:endnote>
  <w:endnote w:type="continuationSeparator" w:id="0">
    <w:p w14:paraId="6C075274" w14:textId="77777777" w:rsidR="009F6D49" w:rsidRDefault="009F6D49" w:rsidP="00AC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10000000" w:usb2="00000000" w:usb3="00000000" w:csb0="8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BABB1" w14:textId="77777777" w:rsidR="00D439E8" w:rsidRDefault="007875A8" w:rsidP="00D439E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865F99" w14:textId="77777777" w:rsidR="00D439E8" w:rsidRDefault="0000371E" w:rsidP="00D439E8">
    <w:pPr>
      <w:pStyle w:val="Pidipagina"/>
      <w:rPr>
        <w:rStyle w:val="Numeropagina"/>
      </w:rPr>
    </w:pPr>
  </w:p>
  <w:p w14:paraId="250E3033" w14:textId="77777777" w:rsidR="00D439E8" w:rsidRDefault="0000371E" w:rsidP="00D439E8">
    <w:pPr>
      <w:pStyle w:val="Pidipagina"/>
    </w:pPr>
  </w:p>
  <w:p w14:paraId="2C5BD02C" w14:textId="77777777" w:rsidR="00D439E8" w:rsidRDefault="0000371E" w:rsidP="00D439E8"/>
  <w:p w14:paraId="594DF1F0" w14:textId="77777777" w:rsidR="00D439E8" w:rsidRDefault="0000371E" w:rsidP="00D439E8"/>
  <w:p w14:paraId="1E4768BE" w14:textId="77777777" w:rsidR="00D439E8" w:rsidRDefault="0000371E" w:rsidP="00D439E8"/>
  <w:p w14:paraId="348A11B9" w14:textId="77777777" w:rsidR="00D439E8" w:rsidRDefault="0000371E" w:rsidP="00D439E8"/>
  <w:p w14:paraId="2FD6B1BC" w14:textId="77777777" w:rsidR="00D439E8" w:rsidRDefault="0000371E" w:rsidP="00D439E8"/>
  <w:p w14:paraId="5A6D56BB" w14:textId="77777777" w:rsidR="00D439E8" w:rsidRDefault="0000371E" w:rsidP="00D439E8"/>
  <w:p w14:paraId="2FA5312E" w14:textId="77777777" w:rsidR="00D439E8" w:rsidRDefault="0000371E" w:rsidP="00D439E8"/>
  <w:p w14:paraId="6F5C851B" w14:textId="77777777" w:rsidR="00D439E8" w:rsidRDefault="0000371E" w:rsidP="00D439E8"/>
  <w:p w14:paraId="4B6B3D04" w14:textId="77777777" w:rsidR="00D439E8" w:rsidRDefault="0000371E" w:rsidP="00D439E8"/>
  <w:p w14:paraId="6C10A4FB" w14:textId="77777777" w:rsidR="00D439E8" w:rsidRDefault="0000371E" w:rsidP="00D439E8"/>
  <w:p w14:paraId="55962BEA" w14:textId="77777777" w:rsidR="00D439E8" w:rsidRDefault="0000371E" w:rsidP="00D439E8"/>
  <w:p w14:paraId="7D1F9E39" w14:textId="77777777" w:rsidR="00D439E8" w:rsidRDefault="0000371E" w:rsidP="00D439E8"/>
  <w:p w14:paraId="4105F854" w14:textId="77777777" w:rsidR="00D439E8" w:rsidRDefault="0000371E" w:rsidP="00D439E8"/>
  <w:p w14:paraId="1D147FAA" w14:textId="77777777" w:rsidR="00D439E8" w:rsidRDefault="0000371E" w:rsidP="00D439E8"/>
  <w:p w14:paraId="36726BBC" w14:textId="77777777" w:rsidR="00D439E8" w:rsidRDefault="0000371E" w:rsidP="00D439E8"/>
  <w:p w14:paraId="5E9BD001" w14:textId="77777777" w:rsidR="00D439E8" w:rsidRDefault="0000371E" w:rsidP="00D439E8"/>
  <w:p w14:paraId="1A87A5DC" w14:textId="77777777" w:rsidR="00D439E8" w:rsidRDefault="0000371E" w:rsidP="00D439E8"/>
  <w:p w14:paraId="60F2A730" w14:textId="77777777" w:rsidR="00D439E8" w:rsidRDefault="0000371E" w:rsidP="00D439E8"/>
  <w:p w14:paraId="5804B41A" w14:textId="77777777" w:rsidR="00D439E8" w:rsidRDefault="0000371E" w:rsidP="00D439E8"/>
  <w:p w14:paraId="477E3737" w14:textId="77777777" w:rsidR="00D439E8" w:rsidRDefault="0000371E" w:rsidP="00D439E8"/>
  <w:p w14:paraId="501916CA" w14:textId="77777777" w:rsidR="00D439E8" w:rsidRDefault="0000371E" w:rsidP="00D439E8"/>
  <w:p w14:paraId="6D8C2D1B" w14:textId="77777777" w:rsidR="00D439E8" w:rsidRDefault="0000371E" w:rsidP="00D439E8"/>
  <w:p w14:paraId="35AB49F6" w14:textId="77777777" w:rsidR="00D439E8" w:rsidRDefault="0000371E" w:rsidP="00D439E8"/>
  <w:p w14:paraId="0741449A" w14:textId="77777777" w:rsidR="00D439E8" w:rsidRDefault="0000371E" w:rsidP="00D439E8"/>
  <w:p w14:paraId="6DF18070" w14:textId="77777777" w:rsidR="00D439E8" w:rsidRDefault="0000371E" w:rsidP="00D439E8"/>
  <w:p w14:paraId="64D9473D" w14:textId="77777777" w:rsidR="00D439E8" w:rsidRDefault="0000371E" w:rsidP="00D439E8"/>
  <w:p w14:paraId="7E8EE76B" w14:textId="77777777" w:rsidR="00D439E8" w:rsidRDefault="0000371E" w:rsidP="00D439E8"/>
  <w:p w14:paraId="4B50E22A" w14:textId="77777777" w:rsidR="00D439E8" w:rsidRDefault="0000371E" w:rsidP="00D439E8"/>
  <w:p w14:paraId="79014D7B" w14:textId="77777777" w:rsidR="00D439E8" w:rsidRDefault="0000371E" w:rsidP="00D439E8"/>
  <w:p w14:paraId="42065AEC" w14:textId="77777777" w:rsidR="00D439E8" w:rsidRDefault="0000371E" w:rsidP="00D439E8"/>
  <w:p w14:paraId="08DAF7AA" w14:textId="77777777" w:rsidR="00D439E8" w:rsidRDefault="0000371E" w:rsidP="00D439E8"/>
  <w:p w14:paraId="535BE5C3" w14:textId="77777777" w:rsidR="00D439E8" w:rsidRDefault="0000371E" w:rsidP="00D439E8"/>
  <w:p w14:paraId="078A3BBE" w14:textId="77777777" w:rsidR="00D439E8" w:rsidRDefault="0000371E" w:rsidP="00D439E8"/>
  <w:p w14:paraId="5D228997" w14:textId="77777777" w:rsidR="00D439E8" w:rsidRDefault="0000371E" w:rsidP="00D439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  <w:lang w:eastAsia="it-IT"/>
      </w:rPr>
      <w:id w:val="6575013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  <w:lang w:eastAsia="it-IT"/>
          </w:rPr>
          <w:id w:val="-171472421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id w:val="2825465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CB77794" w14:textId="095AAA2E" w:rsidR="001729EF" w:rsidRPr="001729EF" w:rsidRDefault="001729EF" w:rsidP="001729EF">
                <w:pPr>
                  <w:pStyle w:val="Pidipagina"/>
                  <w:jc w:val="right"/>
                  <w:rPr>
                    <w:rFonts w:ascii="Times New Roman" w:hAnsi="Times New Roman" w:cs="Times New Roman"/>
                  </w:rPr>
                </w:pPr>
              </w:p>
              <w:p w14:paraId="65734B38" w14:textId="59104EB3" w:rsidR="001729EF" w:rsidRPr="008E4537" w:rsidRDefault="001729EF" w:rsidP="008E4537">
                <w:pPr>
                  <w:spacing w:line="360" w:lineRule="auto"/>
                  <w:jc w:val="center"/>
                  <w:rPr>
                    <w:rFonts w:eastAsia="Times New Roman"/>
                    <w:i/>
                    <w:sz w:val="16"/>
                    <w:szCs w:val="16"/>
                  </w:rPr>
                </w:pPr>
                <w:r w:rsidRPr="001729EF">
                  <w:rPr>
                    <w:i/>
                    <w:sz w:val="16"/>
                    <w:szCs w:val="16"/>
                  </w:rPr>
                  <w:tab/>
                </w:r>
                <w:r w:rsidRPr="008E4537">
                  <w:rPr>
                    <w:rFonts w:asciiTheme="majorBidi" w:hAnsiTheme="majorBidi" w:cstheme="majorBidi"/>
                    <w:i/>
                    <w:sz w:val="16"/>
                    <w:szCs w:val="16"/>
                  </w:rPr>
                  <w:tab/>
                </w:r>
              </w:p>
              <w:p w14:paraId="1319971C" w14:textId="1D42B36B" w:rsidR="001729EF" w:rsidRPr="001729EF" w:rsidRDefault="001729EF" w:rsidP="001729EF">
                <w:pPr>
                  <w:pBdr>
                    <w:top w:val="single" w:sz="4" w:space="1" w:color="auto"/>
                    <w:between w:val="single" w:sz="4" w:space="1" w:color="auto"/>
                  </w:pBdr>
                  <w:tabs>
                    <w:tab w:val="center" w:pos="4819"/>
                    <w:tab w:val="right" w:pos="9638"/>
                  </w:tabs>
                  <w:spacing w:line="240" w:lineRule="exact"/>
                  <w:jc w:val="center"/>
                  <w:rPr>
                    <w:sz w:val="16"/>
                    <w:szCs w:val="16"/>
                  </w:rPr>
                </w:pPr>
              </w:p>
              <w:p w14:paraId="57C6D900" w14:textId="1B1470D7" w:rsidR="001729EF" w:rsidRPr="001729EF" w:rsidRDefault="001D390C" w:rsidP="001729EF">
                <w:pPr>
                  <w:tabs>
                    <w:tab w:val="center" w:pos="4819"/>
                    <w:tab w:val="right" w:pos="9638"/>
                  </w:tabs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Largo Antonio Ruberti, 1</w:t>
                </w:r>
                <w:r w:rsidR="001729EF" w:rsidRPr="001729EF">
                  <w:rPr>
                    <w:sz w:val="16"/>
                    <w:szCs w:val="16"/>
                  </w:rPr>
                  <w:t xml:space="preserve"> – 00153 Roma – Tel. 06 9772</w:t>
                </w:r>
                <w:r w:rsidR="008E4537">
                  <w:rPr>
                    <w:sz w:val="16"/>
                    <w:szCs w:val="16"/>
                  </w:rPr>
                  <w:t xml:space="preserve"> 7171</w:t>
                </w:r>
                <w:r w:rsidR="00FC0C8E">
                  <w:rPr>
                    <w:sz w:val="16"/>
                    <w:szCs w:val="16"/>
                  </w:rPr>
                  <w:t>-7229</w:t>
                </w:r>
              </w:p>
              <w:p w14:paraId="3F8BBBA6" w14:textId="34C3DA78" w:rsidR="008E4537" w:rsidRDefault="008E4537" w:rsidP="008E4537">
                <w:pPr>
                  <w:ind w:left="1985" w:firstLine="720"/>
                  <w:rPr>
                    <w:rStyle w:val="Collegamentoipertestuale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email:</w:t>
                </w:r>
                <w:r>
                  <w:rPr>
                    <w:rStyle w:val="apple-converted-space"/>
                    <w:color w:val="000000"/>
                    <w:sz w:val="16"/>
                    <w:szCs w:val="16"/>
                  </w:rPr>
                  <w:t> </w:t>
                </w:r>
                <w:hyperlink r:id="rId1" w:history="1">
                  <w:r w:rsidR="007A428C" w:rsidRPr="00F81EE6">
                    <w:rPr>
                      <w:rStyle w:val="Collegamentoipertestuale"/>
                      <w:sz w:val="16"/>
                      <w:szCs w:val="16"/>
                    </w:rPr>
                    <w:t>dgistituzioni@mur.gov.it</w:t>
                  </w:r>
                </w:hyperlink>
                <w:r>
                  <w:rPr>
                    <w:rStyle w:val="apple-converted-space"/>
                    <w:color w:val="000000"/>
                    <w:sz w:val="16"/>
                    <w:szCs w:val="16"/>
                  </w:rPr>
                  <w:t> </w:t>
                </w:r>
                <w:r>
                  <w:rPr>
                    <w:color w:val="000000"/>
                    <w:sz w:val="16"/>
                    <w:szCs w:val="16"/>
                  </w:rPr>
                  <w:t>– PEC:</w:t>
                </w:r>
                <w:r>
                  <w:rPr>
                    <w:rStyle w:val="apple-converted-space"/>
                    <w:color w:val="000000"/>
                    <w:sz w:val="16"/>
                    <w:szCs w:val="16"/>
                  </w:rPr>
                  <w:t> </w:t>
                </w:r>
                <w:hyperlink r:id="rId2" w:history="1">
                  <w:r w:rsidR="002831D9" w:rsidRPr="00F81EE6">
                    <w:rPr>
                      <w:rStyle w:val="Collegamentoipertestuale"/>
                      <w:sz w:val="16"/>
                      <w:szCs w:val="16"/>
                    </w:rPr>
                    <w:t>dgfis@postacert.istruzione.it</w:t>
                  </w:r>
                </w:hyperlink>
              </w:p>
              <w:p w14:paraId="247F79DF" w14:textId="46F4FC9C" w:rsidR="00D439E8" w:rsidRPr="001729EF" w:rsidRDefault="0000371E" w:rsidP="002B0BC9">
                <w:pPr>
                  <w:tabs>
                    <w:tab w:val="center" w:pos="4819"/>
                    <w:tab w:val="right" w:pos="9638"/>
                  </w:tabs>
                  <w:rPr>
                    <w:sz w:val="22"/>
                    <w:szCs w:val="22"/>
                    <w:lang w:val="fr-FR" w:eastAsia="en-US"/>
                  </w:rPr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0E6B8" w14:textId="77777777" w:rsidR="009F6D49" w:rsidRDefault="009F6D49" w:rsidP="00AC33BE">
      <w:r>
        <w:separator/>
      </w:r>
    </w:p>
  </w:footnote>
  <w:footnote w:type="continuationSeparator" w:id="0">
    <w:p w14:paraId="4505174C" w14:textId="77777777" w:rsidR="009F6D49" w:rsidRDefault="009F6D49" w:rsidP="00AC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98933" w14:textId="77777777" w:rsidR="00D439E8" w:rsidRDefault="0000371E" w:rsidP="00D439E8">
    <w:pPr>
      <w:pStyle w:val="Intestazione"/>
    </w:pPr>
  </w:p>
  <w:p w14:paraId="76714024" w14:textId="77777777" w:rsidR="00D439E8" w:rsidRDefault="0000371E" w:rsidP="00D439E8"/>
  <w:p w14:paraId="71B6A461" w14:textId="77777777" w:rsidR="00D439E8" w:rsidRDefault="0000371E" w:rsidP="00D439E8"/>
  <w:p w14:paraId="06CD0E75" w14:textId="77777777" w:rsidR="00D439E8" w:rsidRDefault="0000371E" w:rsidP="00D439E8"/>
  <w:p w14:paraId="03B063AB" w14:textId="77777777" w:rsidR="00D439E8" w:rsidRDefault="0000371E" w:rsidP="00D439E8"/>
  <w:p w14:paraId="20EC3D56" w14:textId="77777777" w:rsidR="00D439E8" w:rsidRDefault="0000371E" w:rsidP="00D439E8"/>
  <w:p w14:paraId="21F9D826" w14:textId="77777777" w:rsidR="00D439E8" w:rsidRDefault="0000371E" w:rsidP="00D439E8"/>
  <w:p w14:paraId="08E5DD5C" w14:textId="77777777" w:rsidR="00D439E8" w:rsidRDefault="0000371E" w:rsidP="00D439E8"/>
  <w:p w14:paraId="7569C4B2" w14:textId="77777777" w:rsidR="00D439E8" w:rsidRDefault="0000371E" w:rsidP="00D439E8"/>
  <w:p w14:paraId="75ABDC4B" w14:textId="77777777" w:rsidR="00D439E8" w:rsidRDefault="0000371E" w:rsidP="00D439E8"/>
  <w:p w14:paraId="5D2F1E5C" w14:textId="77777777" w:rsidR="00D439E8" w:rsidRDefault="0000371E" w:rsidP="00D439E8"/>
  <w:p w14:paraId="73AC85A9" w14:textId="77777777" w:rsidR="00D439E8" w:rsidRDefault="0000371E" w:rsidP="00D439E8"/>
  <w:p w14:paraId="3C90A738" w14:textId="77777777" w:rsidR="00D439E8" w:rsidRDefault="0000371E" w:rsidP="00D439E8"/>
  <w:p w14:paraId="146BEEE1" w14:textId="77777777" w:rsidR="00D439E8" w:rsidRDefault="0000371E" w:rsidP="00D439E8"/>
  <w:p w14:paraId="0BB7F7EC" w14:textId="77777777" w:rsidR="00D439E8" w:rsidRDefault="0000371E" w:rsidP="00D439E8"/>
  <w:p w14:paraId="2BAEC578" w14:textId="77777777" w:rsidR="00D439E8" w:rsidRDefault="0000371E" w:rsidP="00D439E8"/>
  <w:p w14:paraId="6ADA50ED" w14:textId="77777777" w:rsidR="00D439E8" w:rsidRDefault="0000371E" w:rsidP="00D439E8"/>
  <w:p w14:paraId="545F871D" w14:textId="77777777" w:rsidR="00D439E8" w:rsidRDefault="0000371E" w:rsidP="00D439E8"/>
  <w:p w14:paraId="6FCF367A" w14:textId="77777777" w:rsidR="00D439E8" w:rsidRDefault="0000371E" w:rsidP="00D439E8"/>
  <w:p w14:paraId="7B69E971" w14:textId="77777777" w:rsidR="00D439E8" w:rsidRDefault="0000371E" w:rsidP="00D439E8"/>
  <w:p w14:paraId="292D8F76" w14:textId="77777777" w:rsidR="00D439E8" w:rsidRDefault="0000371E" w:rsidP="00D439E8"/>
  <w:p w14:paraId="53E55BA3" w14:textId="77777777" w:rsidR="00D439E8" w:rsidRDefault="0000371E" w:rsidP="00D439E8"/>
  <w:p w14:paraId="20F957C8" w14:textId="77777777" w:rsidR="00D439E8" w:rsidRDefault="0000371E" w:rsidP="00D439E8"/>
  <w:p w14:paraId="18A945C9" w14:textId="77777777" w:rsidR="00D439E8" w:rsidRDefault="0000371E" w:rsidP="00D439E8"/>
  <w:p w14:paraId="30E6F75A" w14:textId="77777777" w:rsidR="00D439E8" w:rsidRDefault="0000371E" w:rsidP="00D439E8"/>
  <w:p w14:paraId="27AC0E8A" w14:textId="77777777" w:rsidR="00D439E8" w:rsidRDefault="0000371E" w:rsidP="00D439E8"/>
  <w:p w14:paraId="0EB68B9E" w14:textId="77777777" w:rsidR="00D439E8" w:rsidRDefault="0000371E" w:rsidP="00D439E8"/>
  <w:p w14:paraId="0C16EAD1" w14:textId="77777777" w:rsidR="00D439E8" w:rsidRDefault="0000371E" w:rsidP="00D439E8"/>
  <w:p w14:paraId="663B132A" w14:textId="77777777" w:rsidR="00D439E8" w:rsidRDefault="0000371E" w:rsidP="00D439E8"/>
  <w:p w14:paraId="035B17CA" w14:textId="77777777" w:rsidR="00D439E8" w:rsidRDefault="0000371E" w:rsidP="00D439E8"/>
  <w:p w14:paraId="58AC5894" w14:textId="77777777" w:rsidR="00D439E8" w:rsidRDefault="0000371E" w:rsidP="00D439E8"/>
  <w:p w14:paraId="66CF0872" w14:textId="77777777" w:rsidR="00D439E8" w:rsidRDefault="0000371E" w:rsidP="00D439E8"/>
  <w:p w14:paraId="2F83DFB9" w14:textId="77777777" w:rsidR="00D439E8" w:rsidRDefault="0000371E" w:rsidP="00D439E8"/>
  <w:p w14:paraId="712A7BAB" w14:textId="77777777" w:rsidR="00D439E8" w:rsidRDefault="0000371E" w:rsidP="00D439E8"/>
  <w:p w14:paraId="05D7498F" w14:textId="77777777" w:rsidR="00D439E8" w:rsidRDefault="0000371E" w:rsidP="00D439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5464" w14:textId="69D4A32B" w:rsidR="00D439E8" w:rsidRPr="00E063DA" w:rsidRDefault="00897EA4" w:rsidP="00355B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0ED1AFE" wp14:editId="76175109">
          <wp:simplePos x="0" y="0"/>
          <wp:positionH relativeFrom="column">
            <wp:posOffset>2760345</wp:posOffset>
          </wp:positionH>
          <wp:positionV relativeFrom="paragraph">
            <wp:posOffset>124460</wp:posOffset>
          </wp:positionV>
          <wp:extent cx="579755" cy="605155"/>
          <wp:effectExtent l="0" t="0" r="0" b="4445"/>
          <wp:wrapNone/>
          <wp:docPr id="2" name="Immagine 2" descr="emblem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5A8">
      <w:t xml:space="preserve">         </w:t>
    </w:r>
  </w:p>
  <w:p w14:paraId="6A1E4F73" w14:textId="77777777" w:rsidR="00D439E8" w:rsidRPr="00355BB1" w:rsidRDefault="0000371E" w:rsidP="00355BB1">
    <w:pPr>
      <w:pStyle w:val="Intestazione"/>
      <w:jc w:val="center"/>
    </w:pPr>
  </w:p>
  <w:p w14:paraId="27DAE7CA" w14:textId="77777777" w:rsidR="00D439E8" w:rsidRDefault="0000371E" w:rsidP="00355BB1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</w:p>
  <w:p w14:paraId="13FAF146" w14:textId="77777777" w:rsidR="00D439E8" w:rsidRPr="00355BB1" w:rsidRDefault="0000371E" w:rsidP="00355BB1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</w:p>
  <w:p w14:paraId="1D06C972" w14:textId="2950A6A2" w:rsidR="00D439E8" w:rsidRPr="0000371E" w:rsidRDefault="007875A8" w:rsidP="00710D87">
    <w:pPr>
      <w:keepNext/>
      <w:ind w:left="-142"/>
      <w:jc w:val="center"/>
      <w:outlineLvl w:val="0"/>
      <w:rPr>
        <w:rFonts w:ascii="English111 Adagio BT" w:hAnsi="English111 Adagio BT"/>
        <w:bCs/>
        <w:color w:val="000000"/>
        <w:sz w:val="60"/>
        <w:szCs w:val="60"/>
      </w:rPr>
    </w:pPr>
    <w:r w:rsidRPr="0000371E">
      <w:rPr>
        <w:rFonts w:ascii="English111 Adagio BT" w:hAnsi="English111 Adagio BT"/>
        <w:bCs/>
        <w:color w:val="000000"/>
        <w:sz w:val="60"/>
        <w:szCs w:val="60"/>
      </w:rPr>
      <w:t xml:space="preserve">Ministero </w:t>
    </w:r>
    <w:r w:rsidR="00AC33BE" w:rsidRPr="0000371E">
      <w:rPr>
        <w:rFonts w:ascii="English111 Adagio BT" w:hAnsi="English111 Adagio BT"/>
        <w:bCs/>
        <w:color w:val="000000"/>
        <w:sz w:val="60"/>
        <w:szCs w:val="60"/>
      </w:rPr>
      <w:t>dell’Uni</w:t>
    </w:r>
    <w:r w:rsidRPr="0000371E">
      <w:rPr>
        <w:rFonts w:ascii="English111 Adagio BT" w:hAnsi="English111 Adagio BT"/>
        <w:bCs/>
        <w:color w:val="000000"/>
        <w:sz w:val="60"/>
        <w:szCs w:val="60"/>
      </w:rPr>
      <w:t>versità e della Ricerca</w:t>
    </w:r>
  </w:p>
  <w:p w14:paraId="286AEB0A" w14:textId="77777777" w:rsidR="00D22D3B" w:rsidRPr="00494D86" w:rsidRDefault="007875A8" w:rsidP="00D22D3B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/>
        <w:iCs/>
      </w:rPr>
    </w:pPr>
    <w:r w:rsidRPr="00494D86">
      <w:rPr>
        <w:rFonts w:ascii="Palatino Linotype" w:hAnsi="Palatino Linotype" w:cs="Tahoma"/>
        <w:i/>
        <w:iCs/>
      </w:rPr>
      <w:t xml:space="preserve">SEGRETARIATO GENERALE </w:t>
    </w:r>
  </w:p>
  <w:p w14:paraId="2696A0C7" w14:textId="77777777" w:rsidR="0055732D" w:rsidRPr="008B08B8" w:rsidRDefault="0055732D" w:rsidP="0055732D">
    <w:pPr>
      <w:tabs>
        <w:tab w:val="center" w:pos="4819"/>
        <w:tab w:val="right" w:pos="9638"/>
      </w:tabs>
      <w:jc w:val="center"/>
      <w:rPr>
        <w:i/>
        <w:iCs/>
        <w:sz w:val="22"/>
        <w:szCs w:val="22"/>
      </w:rPr>
    </w:pPr>
    <w:r w:rsidRPr="008B08B8">
      <w:rPr>
        <w:i/>
        <w:iCs/>
        <w:sz w:val="22"/>
        <w:szCs w:val="22"/>
      </w:rPr>
      <w:t>Direz</w:t>
    </w:r>
    <w:r>
      <w:rPr>
        <w:i/>
        <w:iCs/>
        <w:sz w:val="22"/>
        <w:szCs w:val="22"/>
      </w:rPr>
      <w:t xml:space="preserve">ione generale delle istituzioni </w:t>
    </w:r>
    <w:r w:rsidRPr="008B08B8">
      <w:rPr>
        <w:i/>
        <w:iCs/>
        <w:sz w:val="22"/>
        <w:szCs w:val="22"/>
      </w:rPr>
      <w:t xml:space="preserve">della formazione superiore </w:t>
    </w:r>
  </w:p>
  <w:p w14:paraId="0DCC705C" w14:textId="77777777" w:rsidR="00D22D3B" w:rsidRPr="00710D87" w:rsidRDefault="0000371E" w:rsidP="00D22D3B">
    <w:pPr>
      <w:tabs>
        <w:tab w:val="center" w:pos="4819"/>
        <w:tab w:val="right" w:pos="9638"/>
      </w:tabs>
      <w:jc w:val="center"/>
      <w:rPr>
        <w:i/>
        <w:iCs/>
        <w:sz w:val="22"/>
        <w:szCs w:val="22"/>
      </w:rPr>
    </w:pPr>
  </w:p>
  <w:p w14:paraId="76FF3FED" w14:textId="77777777" w:rsidR="00D439E8" w:rsidRPr="00710D87" w:rsidRDefault="0000371E" w:rsidP="00D22D3B">
    <w:pPr>
      <w:tabs>
        <w:tab w:val="center" w:pos="4819"/>
        <w:tab w:val="right" w:pos="9638"/>
      </w:tabs>
      <w:jc w:val="center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448"/>
    <w:multiLevelType w:val="hybridMultilevel"/>
    <w:tmpl w:val="729E7F1E"/>
    <w:lvl w:ilvl="0" w:tplc="9F72756E">
      <w:numFmt w:val="bullet"/>
      <w:lvlText w:val="-"/>
      <w:lvlJc w:val="left"/>
      <w:pPr>
        <w:ind w:left="324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FA72662"/>
    <w:multiLevelType w:val="hybridMultilevel"/>
    <w:tmpl w:val="561A7730"/>
    <w:lvl w:ilvl="0" w:tplc="8DC8B878">
      <w:numFmt w:val="bullet"/>
      <w:lvlText w:val="-"/>
      <w:lvlJc w:val="left"/>
      <w:pPr>
        <w:ind w:left="2907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2" w15:restartNumberingAfterBreak="0">
    <w:nsid w:val="2605483B"/>
    <w:multiLevelType w:val="hybridMultilevel"/>
    <w:tmpl w:val="D21E6666"/>
    <w:lvl w:ilvl="0" w:tplc="432E9558">
      <w:numFmt w:val="bullet"/>
      <w:lvlText w:val="-"/>
      <w:lvlJc w:val="left"/>
      <w:pPr>
        <w:ind w:left="324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4EA0A1A"/>
    <w:multiLevelType w:val="hybridMultilevel"/>
    <w:tmpl w:val="5F469DBC"/>
    <w:lvl w:ilvl="0" w:tplc="8714926A">
      <w:numFmt w:val="bullet"/>
      <w:lvlText w:val="-"/>
      <w:lvlJc w:val="left"/>
      <w:pPr>
        <w:ind w:left="324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F4560F0"/>
    <w:multiLevelType w:val="hybridMultilevel"/>
    <w:tmpl w:val="6A4A18A8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BE"/>
    <w:rsid w:val="0000371E"/>
    <w:rsid w:val="000C157C"/>
    <w:rsid w:val="001729EF"/>
    <w:rsid w:val="001D390C"/>
    <w:rsid w:val="00207DD0"/>
    <w:rsid w:val="002831D9"/>
    <w:rsid w:val="00287099"/>
    <w:rsid w:val="002944CB"/>
    <w:rsid w:val="002B0BC9"/>
    <w:rsid w:val="002D4137"/>
    <w:rsid w:val="002E23C3"/>
    <w:rsid w:val="00317076"/>
    <w:rsid w:val="00330831"/>
    <w:rsid w:val="0034201C"/>
    <w:rsid w:val="00390C7D"/>
    <w:rsid w:val="00396A2F"/>
    <w:rsid w:val="003A1ABD"/>
    <w:rsid w:val="003A2275"/>
    <w:rsid w:val="003A65D5"/>
    <w:rsid w:val="003B3315"/>
    <w:rsid w:val="003B3765"/>
    <w:rsid w:val="003B59FD"/>
    <w:rsid w:val="00447579"/>
    <w:rsid w:val="004B438A"/>
    <w:rsid w:val="004C0868"/>
    <w:rsid w:val="00514179"/>
    <w:rsid w:val="00540A9F"/>
    <w:rsid w:val="0055732D"/>
    <w:rsid w:val="005B79BE"/>
    <w:rsid w:val="005F0974"/>
    <w:rsid w:val="005F1C00"/>
    <w:rsid w:val="005F6738"/>
    <w:rsid w:val="00693F80"/>
    <w:rsid w:val="006B1610"/>
    <w:rsid w:val="006D5F87"/>
    <w:rsid w:val="006D656D"/>
    <w:rsid w:val="00730717"/>
    <w:rsid w:val="00737EB1"/>
    <w:rsid w:val="007875A8"/>
    <w:rsid w:val="007A428C"/>
    <w:rsid w:val="007F7A57"/>
    <w:rsid w:val="00846EBA"/>
    <w:rsid w:val="00897EA4"/>
    <w:rsid w:val="008D6FDC"/>
    <w:rsid w:val="008D7707"/>
    <w:rsid w:val="008E4537"/>
    <w:rsid w:val="008F5FD3"/>
    <w:rsid w:val="009154A7"/>
    <w:rsid w:val="009347FC"/>
    <w:rsid w:val="009D4F02"/>
    <w:rsid w:val="009F1609"/>
    <w:rsid w:val="009F6D49"/>
    <w:rsid w:val="00A03848"/>
    <w:rsid w:val="00A57B70"/>
    <w:rsid w:val="00A6120D"/>
    <w:rsid w:val="00A62B4D"/>
    <w:rsid w:val="00AC33BE"/>
    <w:rsid w:val="00AE1C5B"/>
    <w:rsid w:val="00B62BA2"/>
    <w:rsid w:val="00B82BA2"/>
    <w:rsid w:val="00BE6BF1"/>
    <w:rsid w:val="00C679D8"/>
    <w:rsid w:val="00D25132"/>
    <w:rsid w:val="00D9507B"/>
    <w:rsid w:val="00DA67A7"/>
    <w:rsid w:val="00DF4E50"/>
    <w:rsid w:val="00E1186C"/>
    <w:rsid w:val="00E15F2A"/>
    <w:rsid w:val="00E34DF0"/>
    <w:rsid w:val="00E8018F"/>
    <w:rsid w:val="00EA0CEF"/>
    <w:rsid w:val="00EA6F9F"/>
    <w:rsid w:val="00EB3917"/>
    <w:rsid w:val="00EF02CE"/>
    <w:rsid w:val="00F32FC9"/>
    <w:rsid w:val="00F62583"/>
    <w:rsid w:val="00F71DE9"/>
    <w:rsid w:val="00F83270"/>
    <w:rsid w:val="00FA3111"/>
    <w:rsid w:val="00FC0C8E"/>
    <w:rsid w:val="00FD216B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18363"/>
  <w15:chartTrackingRefBased/>
  <w15:docId w15:val="{9BBF27E4-CFFB-465D-8C7E-756BD8DB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33BE"/>
    <w:pPr>
      <w:spacing w:after="0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C33B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C33BE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33B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3BE"/>
    <w:rPr>
      <w:lang w:val="it-IT"/>
    </w:rPr>
  </w:style>
  <w:style w:type="character" w:styleId="Numeropagina">
    <w:name w:val="page number"/>
    <w:basedOn w:val="Carpredefinitoparagrafo"/>
    <w:rsid w:val="00AC33BE"/>
  </w:style>
  <w:style w:type="character" w:styleId="Collegamentoipertestuale">
    <w:name w:val="Hyperlink"/>
    <w:basedOn w:val="Carpredefinitoparagrafo"/>
    <w:uiPriority w:val="99"/>
    <w:unhideWhenUsed/>
    <w:rsid w:val="00AC33B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4E5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071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8E45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9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9D8"/>
    <w:rPr>
      <w:rFonts w:ascii="Segoe UI" w:hAnsi="Segoe UI" w:cs="Segoe UI"/>
      <w:sz w:val="18"/>
      <w:szCs w:val="18"/>
      <w:lang w:val="it-IT" w:eastAsia="it-IT"/>
    </w:rPr>
  </w:style>
  <w:style w:type="paragraph" w:styleId="Paragrafoelenco">
    <w:name w:val="List Paragraph"/>
    <w:basedOn w:val="Normale"/>
    <w:uiPriority w:val="34"/>
    <w:qFormat/>
    <w:rsid w:val="0054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fis@postacert.istruzione.it" TargetMode="External"/><Relationship Id="rId1" Type="http://schemas.openxmlformats.org/officeDocument/2006/relationships/hyperlink" Target="mailto:dgistituzioni@mur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Gargano Marcella</cp:lastModifiedBy>
  <cp:revision>2</cp:revision>
  <cp:lastPrinted>2022-01-18T14:50:00Z</cp:lastPrinted>
  <dcterms:created xsi:type="dcterms:W3CDTF">2022-04-05T13:09:00Z</dcterms:created>
  <dcterms:modified xsi:type="dcterms:W3CDTF">2022-04-05T13:09:00Z</dcterms:modified>
</cp:coreProperties>
</file>