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CA6E" w14:textId="174AAE5B" w:rsidR="00F504BF" w:rsidRDefault="00F504BF" w:rsidP="00C052D5">
      <w:pPr>
        <w:widowControl w:val="0"/>
        <w:spacing w:line="276" w:lineRule="auto"/>
        <w:jc w:val="right"/>
        <w:rPr>
          <w:rStyle w:val="Enfasigrassetto"/>
          <w:b w:val="0"/>
          <w:color w:val="000000"/>
        </w:rPr>
      </w:pPr>
      <w:bookmarkStart w:id="0" w:name="_GoBack"/>
      <w:bookmarkEnd w:id="0"/>
      <w:r w:rsidRPr="00EA6AAA">
        <w:t>All</w:t>
      </w:r>
      <w:r w:rsidR="00E077D9">
        <w:t xml:space="preserve">a Direzione </w:t>
      </w:r>
      <w:r w:rsidRPr="00EA6AAA">
        <w:rPr>
          <w:rStyle w:val="Enfasigrassetto"/>
          <w:b w:val="0"/>
          <w:color w:val="000000"/>
        </w:rPr>
        <w:t>dell</w:t>
      </w:r>
      <w:r w:rsidR="002B3274" w:rsidRPr="00EA6AAA">
        <w:rPr>
          <w:rStyle w:val="Enfasigrassetto"/>
          <w:b w:val="0"/>
          <w:color w:val="000000"/>
        </w:rPr>
        <w:t>’internazionalizzazione e della comunicazione</w:t>
      </w:r>
    </w:p>
    <w:p w14:paraId="270FA0EB" w14:textId="13C0472E" w:rsidR="00E077D9" w:rsidRPr="00EA6AAA" w:rsidRDefault="00E077D9" w:rsidP="00C052D5">
      <w:pPr>
        <w:widowControl w:val="0"/>
        <w:spacing w:line="276" w:lineRule="auto"/>
        <w:jc w:val="right"/>
        <w:rPr>
          <w:rStyle w:val="Enfasigrassetto"/>
          <w:b w:val="0"/>
          <w:color w:val="000000"/>
        </w:rPr>
      </w:pPr>
      <w:r>
        <w:t>Ministero dell’Università e della Ricerca</w:t>
      </w:r>
    </w:p>
    <w:p w14:paraId="3C42AF69" w14:textId="492BF315" w:rsidR="00F504BF" w:rsidRPr="00EA6AAA" w:rsidRDefault="00F504BF" w:rsidP="00C052D5">
      <w:pPr>
        <w:widowControl w:val="0"/>
        <w:spacing w:line="276" w:lineRule="auto"/>
        <w:jc w:val="right"/>
        <w:rPr>
          <w:color w:val="4472C4"/>
          <w:u w:val="single"/>
        </w:rPr>
      </w:pPr>
      <w:r w:rsidRPr="00C052D5">
        <w:rPr>
          <w:rStyle w:val="Enfasigrassetto"/>
          <w:color w:val="000000"/>
        </w:rPr>
        <w:t>PEC -</w:t>
      </w:r>
      <w:r w:rsidRPr="00EA6AAA">
        <w:rPr>
          <w:rStyle w:val="Enfasigrassetto"/>
          <w:b w:val="0"/>
          <w:color w:val="000000"/>
        </w:rPr>
        <w:t xml:space="preserve"> </w:t>
      </w:r>
      <w:hyperlink r:id="rId11" w:history="1">
        <w:r w:rsidR="00C052D5" w:rsidRPr="000F1F98">
          <w:rPr>
            <w:rStyle w:val="Collegamentoipertestuale"/>
          </w:rPr>
          <w:t>dginternazionalizzazione@pec.mur.gov.it</w:t>
        </w:r>
      </w:hyperlink>
      <w:r w:rsidR="00C052D5">
        <w:t xml:space="preserve"> </w:t>
      </w:r>
    </w:p>
    <w:p w14:paraId="655013A1" w14:textId="77777777" w:rsidR="00F504BF" w:rsidRPr="00C052D5" w:rsidRDefault="00F504BF" w:rsidP="0010534B">
      <w:pPr>
        <w:widowControl w:val="0"/>
        <w:spacing w:line="276" w:lineRule="auto"/>
        <w:jc w:val="both"/>
        <w:rPr>
          <w:u w:val="single"/>
        </w:rPr>
      </w:pPr>
    </w:p>
    <w:p w14:paraId="129323C4" w14:textId="77777777" w:rsidR="00E077D9" w:rsidRPr="00C052D5" w:rsidRDefault="00E077D9" w:rsidP="00E077D9">
      <w:pPr>
        <w:widowControl w:val="0"/>
        <w:spacing w:line="276" w:lineRule="auto"/>
        <w:jc w:val="center"/>
        <w:rPr>
          <w:b/>
          <w:u w:val="single"/>
        </w:rPr>
      </w:pPr>
      <w:r w:rsidRPr="00C052D5">
        <w:rPr>
          <w:b/>
          <w:u w:val="single"/>
        </w:rPr>
        <w:t xml:space="preserve">ALLEGATO </w:t>
      </w:r>
      <w:r w:rsidRPr="00C5175E">
        <w:rPr>
          <w:b/>
          <w:i/>
          <w:u w:val="single"/>
        </w:rPr>
        <w:t>SUB</w:t>
      </w:r>
      <w:r w:rsidRPr="00C052D5">
        <w:rPr>
          <w:b/>
          <w:u w:val="single"/>
        </w:rPr>
        <w:t xml:space="preserve"> “B” MODELLO DI AUTOCERTIFICAZIONE</w:t>
      </w:r>
    </w:p>
    <w:p w14:paraId="4C0DE214" w14:textId="77777777" w:rsidR="00F504BF" w:rsidRPr="00EA6AAA" w:rsidRDefault="00F504BF" w:rsidP="00967B8D">
      <w:pPr>
        <w:widowControl w:val="0"/>
        <w:spacing w:line="276" w:lineRule="auto"/>
        <w:jc w:val="both"/>
      </w:pPr>
    </w:p>
    <w:p w14:paraId="5304E151" w14:textId="77777777" w:rsidR="0080681A" w:rsidRDefault="0080681A" w:rsidP="00967B8D">
      <w:pPr>
        <w:widowControl w:val="0"/>
        <w:spacing w:line="276" w:lineRule="auto"/>
        <w:jc w:val="center"/>
        <w:rPr>
          <w:b/>
          <w:bCs/>
          <w:spacing w:val="20"/>
        </w:rPr>
      </w:pPr>
    </w:p>
    <w:p w14:paraId="133846C5" w14:textId="38390DE4" w:rsidR="0080681A" w:rsidRPr="00B4014A" w:rsidRDefault="0080681A" w:rsidP="00027061">
      <w:pPr>
        <w:widowControl w:val="0"/>
        <w:jc w:val="both"/>
      </w:pPr>
      <w:r>
        <w:t>Il/La sottoscritto/a __________________________________ nato/a ____________________________ il _________________, C.F._______________________________________________, residente a ___________________,</w:t>
      </w:r>
      <w:r w:rsidRPr="00B4014A">
        <w:t>(prov.______) in Via _______________________________________ n. __________  CAP.________</w:t>
      </w:r>
      <w:r w:rsidR="00027061">
        <w:t>.</w:t>
      </w:r>
    </w:p>
    <w:p w14:paraId="5031F0CF" w14:textId="770C0933" w:rsidR="0080681A" w:rsidRPr="0080681A" w:rsidRDefault="0080681A" w:rsidP="0080681A">
      <w:pPr>
        <w:widowControl w:val="0"/>
        <w:jc w:val="both"/>
      </w:pPr>
    </w:p>
    <w:p w14:paraId="1DE38CFB" w14:textId="77777777" w:rsidR="0080681A" w:rsidRDefault="0080681A" w:rsidP="00967B8D">
      <w:pPr>
        <w:widowControl w:val="0"/>
        <w:spacing w:line="276" w:lineRule="auto"/>
        <w:jc w:val="center"/>
        <w:rPr>
          <w:b/>
          <w:bCs/>
          <w:spacing w:val="20"/>
        </w:rPr>
      </w:pPr>
    </w:p>
    <w:p w14:paraId="5C819EBB" w14:textId="4946F724" w:rsidR="00F504BF" w:rsidRPr="00EA6AAA" w:rsidRDefault="0080681A" w:rsidP="00967B8D">
      <w:pPr>
        <w:widowControl w:val="0"/>
        <w:spacing w:line="276" w:lineRule="auto"/>
        <w:jc w:val="center"/>
        <w:rPr>
          <w:b/>
          <w:bCs/>
          <w:spacing w:val="20"/>
        </w:rPr>
      </w:pPr>
      <w:r>
        <w:rPr>
          <w:b/>
          <w:bCs/>
          <w:spacing w:val="20"/>
        </w:rPr>
        <w:t>RI</w:t>
      </w:r>
      <w:r w:rsidR="00F504BF" w:rsidRPr="00EA6AAA">
        <w:rPr>
          <w:b/>
          <w:bCs/>
          <w:spacing w:val="20"/>
        </w:rPr>
        <w:t xml:space="preserve">CHIEDE   </w:t>
      </w:r>
    </w:p>
    <w:p w14:paraId="4A749799" w14:textId="77777777" w:rsidR="00BA474D" w:rsidRPr="00BA474D" w:rsidRDefault="00F504BF" w:rsidP="00BA474D">
      <w:pPr>
        <w:widowControl w:val="0"/>
        <w:jc w:val="both"/>
      </w:pPr>
      <w:r w:rsidRPr="00EA6AAA">
        <w:t>di partecipare</w:t>
      </w:r>
      <w:r w:rsidRPr="00EA6AAA">
        <w:rPr>
          <w:bCs/>
        </w:rPr>
        <w:t xml:space="preserve"> </w:t>
      </w:r>
      <w:r w:rsidRPr="00EA6AAA">
        <w:t>all’</w:t>
      </w:r>
      <w:r w:rsidRPr="00EA6AAA">
        <w:rPr>
          <w:bCs/>
        </w:rPr>
        <w:t>avviso con cui è stata</w:t>
      </w:r>
      <w:r w:rsidRPr="00EA6AAA">
        <w:rPr>
          <w:b/>
          <w:bCs/>
        </w:rPr>
        <w:t xml:space="preserve"> </w:t>
      </w:r>
      <w:r w:rsidRPr="00EA6AAA">
        <w:t xml:space="preserve">indetta una procedura per </w:t>
      </w:r>
      <w:r w:rsidR="00BA474D">
        <w:t xml:space="preserve">la ricerca </w:t>
      </w:r>
      <w:r w:rsidR="00BA474D" w:rsidRPr="00B4014A">
        <w:t xml:space="preserve">di professionalità per lo svolgimento </w:t>
      </w:r>
      <w:r w:rsidR="00BA474D">
        <w:t>dell</w:t>
      </w:r>
      <w:r w:rsidR="00BA474D" w:rsidRPr="003A56F3">
        <w:t>e attività connesse alla realizzazione, al management e alla rendicontazione di progetti di ricerca</w:t>
      </w:r>
      <w:r w:rsidR="00BA474D">
        <w:t xml:space="preserve"> e partnership europee, </w:t>
      </w:r>
      <w:r w:rsidR="00BA474D" w:rsidRPr="00BA474D">
        <w:t xml:space="preserve">per il seguente profilo: </w:t>
      </w:r>
    </w:p>
    <w:p w14:paraId="441A79F7" w14:textId="77777777" w:rsidR="002B3274" w:rsidRPr="00EA6AAA" w:rsidRDefault="002B3274" w:rsidP="00967B8D">
      <w:pPr>
        <w:widowControl w:val="0"/>
        <w:spacing w:line="276" w:lineRule="auto"/>
        <w:jc w:val="both"/>
        <w:rPr>
          <w:u w:val="single"/>
        </w:rPr>
      </w:pPr>
    </w:p>
    <w:p w14:paraId="46C5DCE9" w14:textId="77777777" w:rsidR="00F504BF" w:rsidRPr="00EA6AAA" w:rsidRDefault="00173270" w:rsidP="00C5175E">
      <w:pPr>
        <w:pStyle w:val="Paragrafoelenco"/>
        <w:numPr>
          <w:ilvl w:val="0"/>
          <w:numId w:val="17"/>
        </w:numPr>
        <w:autoSpaceDE/>
        <w:autoSpaceDN/>
        <w:spacing w:before="0" w:after="200" w:line="276" w:lineRule="auto"/>
        <w:ind w:right="0"/>
        <w:contextualSpacing/>
        <w:rPr>
          <w:sz w:val="24"/>
          <w:szCs w:val="24"/>
        </w:rPr>
      </w:pPr>
      <w:r w:rsidRPr="00EA6AAA">
        <w:rPr>
          <w:sz w:val="24"/>
          <w:szCs w:val="24"/>
        </w:rPr>
        <w:t xml:space="preserve"> </w:t>
      </w:r>
      <w:r w:rsidR="00D329F0" w:rsidRPr="00EA6AAA">
        <w:rPr>
          <w:sz w:val="24"/>
          <w:szCs w:val="24"/>
        </w:rPr>
        <w:t>2</w:t>
      </w:r>
      <w:r w:rsidRPr="00EA6AAA">
        <w:rPr>
          <w:sz w:val="24"/>
          <w:szCs w:val="24"/>
        </w:rPr>
        <w:t xml:space="preserve"> </w:t>
      </w:r>
      <w:r w:rsidR="00F504BF" w:rsidRPr="00EA6AAA">
        <w:rPr>
          <w:sz w:val="24"/>
          <w:szCs w:val="24"/>
        </w:rPr>
        <w:t>risors</w:t>
      </w:r>
      <w:r w:rsidR="00D329F0" w:rsidRPr="00EA6AAA">
        <w:rPr>
          <w:sz w:val="24"/>
          <w:szCs w:val="24"/>
        </w:rPr>
        <w:t>e</w:t>
      </w:r>
      <w:r w:rsidR="00F504BF" w:rsidRPr="00EA6AAA">
        <w:rPr>
          <w:sz w:val="24"/>
          <w:szCs w:val="24"/>
        </w:rPr>
        <w:t xml:space="preserve"> </w:t>
      </w:r>
      <w:r w:rsidRPr="00EA6AAA">
        <w:rPr>
          <w:sz w:val="24"/>
          <w:szCs w:val="24"/>
        </w:rPr>
        <w:t xml:space="preserve">per le attività di assistenza e supporto nelle iniziative, cui il Ministero partecipa, quali Partnership europee, CSA, </w:t>
      </w:r>
      <w:r w:rsidR="00F316F5" w:rsidRPr="00EA6AAA">
        <w:rPr>
          <w:sz w:val="24"/>
          <w:szCs w:val="24"/>
        </w:rPr>
        <w:t xml:space="preserve">ERA – Net, </w:t>
      </w:r>
      <w:r w:rsidRPr="00EA6AAA">
        <w:rPr>
          <w:sz w:val="24"/>
          <w:szCs w:val="24"/>
        </w:rPr>
        <w:t xml:space="preserve">Bandi delle JPI e delle organizzazioni ex artt. 185 e 187 </w:t>
      </w:r>
      <w:r w:rsidR="00D329F0" w:rsidRPr="00EA6AAA">
        <w:rPr>
          <w:sz w:val="24"/>
          <w:szCs w:val="24"/>
        </w:rPr>
        <w:t>TFUE</w:t>
      </w:r>
      <w:r w:rsidR="00D329F0" w:rsidRPr="00EA6AAA">
        <w:rPr>
          <w:sz w:val="24"/>
          <w:szCs w:val="24"/>
          <w:u w:val="single"/>
        </w:rPr>
        <w:t>.</w:t>
      </w:r>
    </w:p>
    <w:p w14:paraId="243E69A9" w14:textId="77777777" w:rsidR="008849A5" w:rsidRPr="00EA6AAA" w:rsidRDefault="00173270" w:rsidP="00C5175E">
      <w:pPr>
        <w:numPr>
          <w:ilvl w:val="0"/>
          <w:numId w:val="17"/>
        </w:numPr>
        <w:spacing w:line="276" w:lineRule="auto"/>
        <w:jc w:val="both"/>
      </w:pPr>
      <w:r w:rsidRPr="00EA6AAA">
        <w:t>1 risorsa per il progetto JPCOFUND2</w:t>
      </w:r>
      <w:r w:rsidR="00D329F0" w:rsidRPr="00EA6AAA">
        <w:t xml:space="preserve"> con</w:t>
      </w:r>
      <w:r w:rsidR="00F16538" w:rsidRPr="00EA6AAA">
        <w:t xml:space="preserve"> il ruolo di </w:t>
      </w:r>
      <w:proofErr w:type="spellStart"/>
      <w:r w:rsidR="00F16538" w:rsidRPr="00EA6AAA">
        <w:t>Sientific</w:t>
      </w:r>
      <w:proofErr w:type="spellEnd"/>
      <w:r w:rsidR="00F16538" w:rsidRPr="00EA6AAA">
        <w:t xml:space="preserve"> Advisor</w:t>
      </w:r>
      <w:r w:rsidRPr="00EA6AAA">
        <w:t xml:space="preserve">. </w:t>
      </w:r>
    </w:p>
    <w:p w14:paraId="76AF552F" w14:textId="08A68ECA" w:rsidR="008849A5" w:rsidRPr="00EA6AAA" w:rsidRDefault="008849A5" w:rsidP="00C5175E">
      <w:pPr>
        <w:numPr>
          <w:ilvl w:val="0"/>
          <w:numId w:val="17"/>
        </w:numPr>
        <w:spacing w:line="276" w:lineRule="auto"/>
        <w:jc w:val="both"/>
      </w:pPr>
      <w:r w:rsidRPr="00EA6AAA">
        <w:t xml:space="preserve">1 risorsa per profilo di </w:t>
      </w:r>
      <w:bookmarkStart w:id="1" w:name="_Hlk113353607"/>
      <w:r w:rsidRPr="00EA6AAA">
        <w:t>collaboratore esperto nella gestione della partnership SBEP</w:t>
      </w:r>
      <w:bookmarkEnd w:id="1"/>
      <w:r w:rsidRPr="00EA6AAA">
        <w:t>.</w:t>
      </w:r>
    </w:p>
    <w:p w14:paraId="6CFAD22E" w14:textId="0E666111" w:rsidR="008849A5" w:rsidRPr="00EA6AAA" w:rsidRDefault="008849A5" w:rsidP="00C5175E">
      <w:pPr>
        <w:numPr>
          <w:ilvl w:val="0"/>
          <w:numId w:val="17"/>
        </w:numPr>
        <w:spacing w:line="276" w:lineRule="auto"/>
        <w:jc w:val="both"/>
      </w:pPr>
      <w:r w:rsidRPr="00EA6AAA">
        <w:t xml:space="preserve">1 risorsa per il profilo di </w:t>
      </w:r>
      <w:bookmarkStart w:id="2" w:name="_Hlk113353625"/>
      <w:r w:rsidRPr="00EA6AAA">
        <w:t>collaboratore nella gestione della partnership SBEP, con sede a Bruxelles</w:t>
      </w:r>
      <w:bookmarkEnd w:id="2"/>
      <w:r w:rsidRPr="00EA6AAA">
        <w:t>.</w:t>
      </w:r>
    </w:p>
    <w:p w14:paraId="4E38DA07" w14:textId="77777777" w:rsidR="00C2420B" w:rsidRPr="00EA6AAA" w:rsidRDefault="00C2420B" w:rsidP="00967B8D">
      <w:pPr>
        <w:widowControl w:val="0"/>
        <w:spacing w:line="276" w:lineRule="auto"/>
        <w:jc w:val="both"/>
      </w:pPr>
    </w:p>
    <w:p w14:paraId="5A7FC06B" w14:textId="0084B5BA" w:rsidR="00F504BF" w:rsidRPr="00EA6AAA" w:rsidRDefault="00F504BF" w:rsidP="00967B8D">
      <w:pPr>
        <w:widowControl w:val="0"/>
        <w:spacing w:line="276" w:lineRule="auto"/>
        <w:jc w:val="both"/>
      </w:pPr>
      <w:r w:rsidRPr="00EA6AAA">
        <w:t>A tal fine, sotto propria personale responsabilità, ai sensi del D.P.R. n°</w:t>
      </w:r>
      <w:r w:rsidR="00C2420B" w:rsidRPr="00EA6AAA">
        <w:t xml:space="preserve"> </w:t>
      </w:r>
      <w:r w:rsidRPr="00EA6AAA">
        <w:t>445/00, consapevole delle sanzioni penali e delle conseguenze di decadenza dai benefici conseguiti, nel caso di dichiarazioni false o mendaci</w:t>
      </w:r>
    </w:p>
    <w:p w14:paraId="7205A46E" w14:textId="0B22E90D" w:rsidR="00F504BF" w:rsidRPr="00EA6AAA" w:rsidRDefault="00F504BF" w:rsidP="00BA474D">
      <w:pPr>
        <w:pStyle w:val="Titolo1"/>
        <w:keepNext w:val="0"/>
        <w:widowControl w:val="0"/>
        <w:spacing w:line="276" w:lineRule="auto"/>
        <w:jc w:val="left"/>
        <w:rPr>
          <w:rFonts w:ascii="Times New Roman" w:hAnsi="Times New Roman"/>
          <w:sz w:val="24"/>
        </w:rPr>
      </w:pPr>
    </w:p>
    <w:p w14:paraId="615F46BA" w14:textId="77777777" w:rsidR="00BA474D" w:rsidRPr="00B4014A" w:rsidRDefault="00BA474D" w:rsidP="00BA474D">
      <w:pPr>
        <w:pStyle w:val="Titolo1"/>
        <w:keepNext w:val="0"/>
        <w:widowControl w:val="0"/>
        <w:rPr>
          <w:rFonts w:ascii="Times New Roman" w:hAnsi="Times New Roman"/>
          <w:sz w:val="24"/>
        </w:rPr>
      </w:pPr>
      <w:r w:rsidRPr="00B4014A">
        <w:rPr>
          <w:rFonts w:ascii="Times New Roman" w:hAnsi="Times New Roman"/>
          <w:sz w:val="24"/>
        </w:rPr>
        <w:t xml:space="preserve">DICHIARA </w:t>
      </w:r>
    </w:p>
    <w:p w14:paraId="120A4145"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t>di essere in possesso della cittadinanza italiana; ovvero di essere cittadino del seguente paese dell’Unione Europea__________________________________________________;</w:t>
      </w:r>
    </w:p>
    <w:p w14:paraId="2E76BB53"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t>di godere dei diritti civili e politici;</w:t>
      </w:r>
    </w:p>
    <w:p w14:paraId="1BFD2F07"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t>di non aver riportato condanne penali e di non essere destinatario di provvedimenti che riguardano l’applicazione di misure di sicurezza e di misure di prevenzione o di provvedimenti amministrativi iscritti nel casellario giudiziale ai sensi della vigente normativa;</w:t>
      </w:r>
    </w:p>
    <w:p w14:paraId="5B01EB25"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lastRenderedPageBreak/>
        <w:t xml:space="preserve">ovvero di aver riportato le seguenti condanne penali – e/o procedimenti penali in </w:t>
      </w:r>
      <w:proofErr w:type="gramStart"/>
      <w:r w:rsidRPr="00B4014A">
        <w:rPr>
          <w:sz w:val="24"/>
          <w:szCs w:val="24"/>
        </w:rPr>
        <w:t>corso:_</w:t>
      </w:r>
      <w:proofErr w:type="gramEnd"/>
      <w:r w:rsidRPr="00B4014A">
        <w:rPr>
          <w:sz w:val="24"/>
          <w:szCs w:val="24"/>
        </w:rPr>
        <w:t>_______________________________________________________;</w:t>
      </w:r>
    </w:p>
    <w:p w14:paraId="73A6CED8"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t>di non essere a conoscenza di essere sottoposto a procedimenti penali;</w:t>
      </w:r>
    </w:p>
    <w:p w14:paraId="615A1D97"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t>di essere in possesso della particolare e comprovata specializzazione universitaria strettamente correlata al contenuto della prestazione richiesta.</w:t>
      </w:r>
    </w:p>
    <w:p w14:paraId="592E2410"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sidRPr="00B4014A">
        <w:rPr>
          <w:sz w:val="24"/>
          <w:szCs w:val="24"/>
        </w:rPr>
        <w:t>di possedere il seguente diploma di laurea/laurea specialistica/laurea magistrale: _____________________________________________________________</w:t>
      </w:r>
    </w:p>
    <w:p w14:paraId="5A2A5D77" w14:textId="77777777" w:rsidR="00BA474D" w:rsidRPr="00FF35D0" w:rsidRDefault="00BA474D" w:rsidP="00BA474D">
      <w:pPr>
        <w:pStyle w:val="Paragrafoelenco"/>
        <w:numPr>
          <w:ilvl w:val="0"/>
          <w:numId w:val="16"/>
        </w:numPr>
        <w:autoSpaceDE/>
        <w:autoSpaceDN/>
        <w:spacing w:before="0" w:after="200"/>
        <w:ind w:left="720" w:right="0"/>
        <w:contextualSpacing/>
        <w:rPr>
          <w:sz w:val="24"/>
          <w:szCs w:val="24"/>
        </w:rPr>
      </w:pPr>
      <w:r w:rsidRPr="00B4014A">
        <w:rPr>
          <w:bCs/>
          <w:sz w:val="24"/>
          <w:szCs w:val="24"/>
        </w:rPr>
        <w:t>di possedere un livello fluente di conoscenza della lingua inglese;</w:t>
      </w:r>
    </w:p>
    <w:p w14:paraId="26508E66" w14:textId="77777777" w:rsidR="00BA474D" w:rsidRPr="00B4014A" w:rsidRDefault="00BA474D" w:rsidP="00BA474D">
      <w:pPr>
        <w:pStyle w:val="Paragrafoelenco"/>
        <w:numPr>
          <w:ilvl w:val="0"/>
          <w:numId w:val="16"/>
        </w:numPr>
        <w:autoSpaceDE/>
        <w:autoSpaceDN/>
        <w:spacing w:before="0" w:after="200"/>
        <w:ind w:left="720" w:right="0"/>
        <w:contextualSpacing/>
        <w:rPr>
          <w:sz w:val="24"/>
          <w:szCs w:val="24"/>
        </w:rPr>
      </w:pPr>
      <w:r>
        <w:rPr>
          <w:bCs/>
          <w:sz w:val="24"/>
          <w:szCs w:val="24"/>
        </w:rPr>
        <w:t xml:space="preserve">di aver preso visione della informativa privacy allegata </w:t>
      </w:r>
      <w:r w:rsidRPr="00FF35D0">
        <w:rPr>
          <w:bCs/>
          <w:sz w:val="24"/>
          <w:szCs w:val="24"/>
        </w:rPr>
        <w:t>al modello di autocertificazione della domanda di partecipazione</w:t>
      </w:r>
      <w:r>
        <w:rPr>
          <w:bCs/>
          <w:sz w:val="24"/>
          <w:szCs w:val="24"/>
        </w:rPr>
        <w:t>;</w:t>
      </w:r>
    </w:p>
    <w:p w14:paraId="7B73B5AB" w14:textId="2C26BA3E" w:rsidR="00BA474D" w:rsidRPr="00A7599D" w:rsidRDefault="00BA474D" w:rsidP="00BA474D">
      <w:pPr>
        <w:pStyle w:val="Paragrafoelenco"/>
        <w:numPr>
          <w:ilvl w:val="0"/>
          <w:numId w:val="16"/>
        </w:numPr>
        <w:spacing w:before="0"/>
        <w:ind w:left="720" w:right="0"/>
        <w:contextualSpacing/>
        <w:rPr>
          <w:bCs/>
          <w:sz w:val="24"/>
          <w:szCs w:val="24"/>
        </w:rPr>
      </w:pPr>
      <w:r w:rsidRPr="00B4014A">
        <w:rPr>
          <w:sz w:val="24"/>
          <w:szCs w:val="24"/>
        </w:rPr>
        <w:t xml:space="preserve">che le dichiarazioni contenute nel </w:t>
      </w:r>
      <w:r>
        <w:rPr>
          <w:bCs/>
          <w:sz w:val="24"/>
          <w:szCs w:val="24"/>
        </w:rPr>
        <w:t>C</w:t>
      </w:r>
      <w:r w:rsidRPr="00B4014A">
        <w:rPr>
          <w:bCs/>
          <w:sz w:val="24"/>
          <w:szCs w:val="24"/>
        </w:rPr>
        <w:t>urriculum allegato</w:t>
      </w:r>
      <w:r w:rsidRPr="00B4014A">
        <w:rPr>
          <w:sz w:val="24"/>
          <w:szCs w:val="24"/>
        </w:rPr>
        <w:t xml:space="preserve"> sono veritiere e sono rese ai sensi del D.P.R. n°445/00 e di essere a conoscenza delle sanzioni penali di cui all’art.76 del </w:t>
      </w:r>
      <w:r>
        <w:rPr>
          <w:sz w:val="24"/>
          <w:szCs w:val="24"/>
        </w:rPr>
        <w:t>citato D.P.R. in caso di false dichiarazioni.</w:t>
      </w:r>
    </w:p>
    <w:p w14:paraId="32F8E993" w14:textId="77777777" w:rsidR="00A7599D" w:rsidRDefault="00A7599D" w:rsidP="00A7599D">
      <w:pPr>
        <w:contextualSpacing/>
      </w:pPr>
    </w:p>
    <w:p w14:paraId="64C3AFD7" w14:textId="495BB0B3" w:rsidR="00A7599D" w:rsidRPr="00A7599D" w:rsidRDefault="00A7599D" w:rsidP="00A7599D">
      <w:pPr>
        <w:contextualSpacing/>
        <w:rPr>
          <w:bCs/>
        </w:rPr>
      </w:pPr>
      <w:r>
        <w:t>Per eventuali comunicazioni si indica il seguente indirizzo e-mail: (PEC): ____________________</w:t>
      </w:r>
    </w:p>
    <w:p w14:paraId="763220A3" w14:textId="77777777" w:rsidR="00A7599D" w:rsidRDefault="00A7599D" w:rsidP="00BA474D">
      <w:pPr>
        <w:widowControl w:val="0"/>
        <w:jc w:val="both"/>
      </w:pPr>
    </w:p>
    <w:p w14:paraId="210D606D" w14:textId="5D969DD7" w:rsidR="00BA474D" w:rsidRPr="00B4014A" w:rsidRDefault="00BA474D" w:rsidP="00BA474D">
      <w:pPr>
        <w:widowControl w:val="0"/>
        <w:jc w:val="both"/>
      </w:pPr>
      <w:r w:rsidRPr="00B4014A">
        <w:t>Allega:</w:t>
      </w:r>
    </w:p>
    <w:p w14:paraId="446AB783" w14:textId="77777777" w:rsidR="00A7599D" w:rsidRPr="00A7599D" w:rsidRDefault="00A7599D" w:rsidP="00A7599D">
      <w:pPr>
        <w:pStyle w:val="Paragrafoelenco"/>
        <w:numPr>
          <w:ilvl w:val="0"/>
          <w:numId w:val="60"/>
        </w:numPr>
        <w:rPr>
          <w:sz w:val="24"/>
          <w:szCs w:val="24"/>
        </w:rPr>
      </w:pPr>
      <w:r>
        <w:t xml:space="preserve">Curriculum Vitae; </w:t>
      </w:r>
    </w:p>
    <w:p w14:paraId="5194A1AE" w14:textId="5FF490FA" w:rsidR="00BA474D" w:rsidRPr="00B4014A" w:rsidRDefault="00A7599D" w:rsidP="00A7599D">
      <w:pPr>
        <w:pStyle w:val="Paragrafoelenco"/>
        <w:numPr>
          <w:ilvl w:val="0"/>
          <w:numId w:val="60"/>
        </w:numPr>
        <w:rPr>
          <w:sz w:val="24"/>
          <w:szCs w:val="24"/>
        </w:rPr>
      </w:pPr>
      <w:r>
        <w:t xml:space="preserve"> Copia firmata del documento d’identità;</w:t>
      </w:r>
    </w:p>
    <w:p w14:paraId="53249F37" w14:textId="77777777" w:rsidR="00A7599D" w:rsidRDefault="00A7599D" w:rsidP="00BA474D">
      <w:pPr>
        <w:widowControl w:val="0"/>
        <w:jc w:val="both"/>
      </w:pPr>
    </w:p>
    <w:p w14:paraId="09460F38" w14:textId="77777777" w:rsidR="00A7599D" w:rsidRDefault="00A7599D" w:rsidP="00BA474D">
      <w:pPr>
        <w:widowControl w:val="0"/>
        <w:jc w:val="both"/>
      </w:pPr>
    </w:p>
    <w:p w14:paraId="444BF7DC" w14:textId="77777777" w:rsidR="00A7599D" w:rsidRDefault="00A7599D" w:rsidP="00BA474D">
      <w:pPr>
        <w:widowControl w:val="0"/>
        <w:jc w:val="both"/>
      </w:pPr>
    </w:p>
    <w:p w14:paraId="45172F0C" w14:textId="77777777" w:rsidR="00A7599D" w:rsidRDefault="00A7599D" w:rsidP="00BA474D">
      <w:pPr>
        <w:widowControl w:val="0"/>
        <w:jc w:val="both"/>
      </w:pPr>
    </w:p>
    <w:p w14:paraId="345FCEDF" w14:textId="77777777" w:rsidR="00A7599D" w:rsidRDefault="00BA474D" w:rsidP="00BA474D">
      <w:pPr>
        <w:widowControl w:val="0"/>
        <w:jc w:val="both"/>
      </w:pPr>
      <w:r w:rsidRPr="00B4014A">
        <w:t xml:space="preserve">Luogo e Data __________      </w:t>
      </w:r>
    </w:p>
    <w:p w14:paraId="62972F11" w14:textId="77777777" w:rsidR="00A7599D" w:rsidRDefault="00A7599D" w:rsidP="00BA474D">
      <w:pPr>
        <w:widowControl w:val="0"/>
        <w:jc w:val="both"/>
      </w:pPr>
    </w:p>
    <w:p w14:paraId="546C0F5E" w14:textId="77777777" w:rsidR="00A7599D" w:rsidRDefault="00A7599D" w:rsidP="00BA474D">
      <w:pPr>
        <w:widowControl w:val="0"/>
        <w:jc w:val="both"/>
      </w:pPr>
    </w:p>
    <w:p w14:paraId="73A1453D" w14:textId="77777777" w:rsidR="00A7599D" w:rsidRDefault="00A7599D" w:rsidP="00A7599D">
      <w:pPr>
        <w:widowControl w:val="0"/>
        <w:jc w:val="right"/>
      </w:pPr>
    </w:p>
    <w:p w14:paraId="0BEC3221" w14:textId="77777777" w:rsidR="00A7599D" w:rsidRDefault="00A7599D" w:rsidP="00A7599D">
      <w:pPr>
        <w:widowControl w:val="0"/>
        <w:jc w:val="right"/>
      </w:pPr>
    </w:p>
    <w:p w14:paraId="4E0B603C" w14:textId="0CEA19CB" w:rsidR="00BA474D" w:rsidRDefault="00A7599D" w:rsidP="00A7599D">
      <w:pPr>
        <w:widowControl w:val="0"/>
        <w:jc w:val="right"/>
      </w:pPr>
      <w:r>
        <w:t>IL DICHIARANTE ___________________________</w:t>
      </w:r>
      <w:r w:rsidR="00BA474D" w:rsidRPr="00B4014A">
        <w:t xml:space="preserve">                                            </w:t>
      </w:r>
    </w:p>
    <w:p w14:paraId="2577B757" w14:textId="77777777" w:rsidR="00BA474D" w:rsidRDefault="00BA474D" w:rsidP="00A7599D">
      <w:pPr>
        <w:widowControl w:val="0"/>
        <w:jc w:val="right"/>
      </w:pPr>
    </w:p>
    <w:p w14:paraId="1BEA6B4B" w14:textId="77777777" w:rsidR="00BA474D" w:rsidRDefault="00BA474D">
      <w:pPr>
        <w:rPr>
          <w:b/>
        </w:rPr>
      </w:pPr>
      <w:r>
        <w:rPr>
          <w:b/>
        </w:rPr>
        <w:br w:type="page"/>
      </w:r>
    </w:p>
    <w:p w14:paraId="17F11409" w14:textId="77777777" w:rsidR="00096DC0" w:rsidRDefault="00096DC0" w:rsidP="0010534B">
      <w:pPr>
        <w:widowControl w:val="0"/>
        <w:spacing w:line="276" w:lineRule="auto"/>
        <w:jc w:val="both"/>
        <w:rPr>
          <w:b/>
        </w:rPr>
      </w:pPr>
    </w:p>
    <w:p w14:paraId="790176DA" w14:textId="26CCC011" w:rsidR="003D13DB" w:rsidRPr="00EA6AAA" w:rsidRDefault="003D13DB" w:rsidP="0010534B">
      <w:pPr>
        <w:widowControl w:val="0"/>
        <w:spacing w:line="276" w:lineRule="auto"/>
        <w:jc w:val="both"/>
        <w:rPr>
          <w:b/>
        </w:rPr>
      </w:pPr>
      <w:r w:rsidRPr="00EA6AAA">
        <w:rPr>
          <w:b/>
        </w:rPr>
        <w:t>Allegato al modello di autocertificazione della domanda di partecipazione - Informativa sul trattamento dei dati personali (Art. 13 del Regolamento UE 679/2016)</w:t>
      </w:r>
    </w:p>
    <w:p w14:paraId="483972EB" w14:textId="77777777" w:rsidR="003D13DB" w:rsidRPr="00EA6AAA" w:rsidRDefault="003D13DB" w:rsidP="0010534B">
      <w:pPr>
        <w:widowControl w:val="0"/>
        <w:spacing w:line="276" w:lineRule="auto"/>
        <w:jc w:val="both"/>
      </w:pPr>
    </w:p>
    <w:p w14:paraId="5EFA8699" w14:textId="77777777" w:rsidR="003D13DB" w:rsidRPr="00EA6AAA" w:rsidRDefault="003D13DB" w:rsidP="0010534B">
      <w:pPr>
        <w:widowControl w:val="0"/>
        <w:spacing w:line="276" w:lineRule="auto"/>
        <w:jc w:val="both"/>
      </w:pPr>
      <w:r w:rsidRPr="00EA6AAA">
        <w:t xml:space="preserve">Il Ministero dell’Università e della Ricerca in qualità di Titolare del trattamento, desidera, con la presente informativa, </w:t>
      </w:r>
      <w:proofErr w:type="spellStart"/>
      <w:r w:rsidRPr="00EA6AAA">
        <w:t>fornirLe</w:t>
      </w:r>
      <w:proofErr w:type="spellEnd"/>
      <w:r w:rsidRPr="00EA6AAA">
        <w:t xml:space="preserve"> informazioni circa il trattamento dei dati personali che La riguardano.</w:t>
      </w:r>
    </w:p>
    <w:p w14:paraId="4C0A84A2" w14:textId="77777777" w:rsidR="003D13DB" w:rsidRPr="00EA6AAA" w:rsidRDefault="003D13DB" w:rsidP="0010534B">
      <w:pPr>
        <w:widowControl w:val="0"/>
        <w:spacing w:line="276" w:lineRule="auto"/>
        <w:jc w:val="both"/>
        <w:rPr>
          <w:b/>
        </w:rPr>
      </w:pPr>
    </w:p>
    <w:p w14:paraId="4A8F07A7" w14:textId="77777777" w:rsidR="003D13DB" w:rsidRPr="00EA6AAA" w:rsidRDefault="003D13DB" w:rsidP="0010534B">
      <w:pPr>
        <w:widowControl w:val="0"/>
        <w:spacing w:line="276" w:lineRule="auto"/>
        <w:jc w:val="both"/>
        <w:rPr>
          <w:b/>
        </w:rPr>
      </w:pPr>
      <w:r w:rsidRPr="00EA6AAA">
        <w:rPr>
          <w:b/>
        </w:rPr>
        <w:t>Titolare del trattamento dei dati</w:t>
      </w:r>
    </w:p>
    <w:p w14:paraId="6C257279" w14:textId="77777777" w:rsidR="003D13DB" w:rsidRPr="00EA6AAA" w:rsidRDefault="003D13DB" w:rsidP="0010534B">
      <w:pPr>
        <w:spacing w:line="276" w:lineRule="auto"/>
        <w:jc w:val="both"/>
      </w:pPr>
      <w:r w:rsidRPr="00EA6AAA">
        <w:t xml:space="preserve">Il Titolare del trattamento dei dati è il Ministero dell’università e della ricerca, con sede in Roma presso Largo Antonio Ruberti n.1, 00153 Roma, al quale ci si potrà rivolgere per esercitare i diritti degli interessati, </w:t>
      </w:r>
      <w:r w:rsidRPr="00EA6AAA">
        <w:rPr>
          <w:color w:val="000000"/>
        </w:rPr>
        <w:t>email</w:t>
      </w:r>
      <w:r w:rsidR="00301E4F" w:rsidRPr="00EA6AAA">
        <w:rPr>
          <w:color w:val="000000"/>
        </w:rPr>
        <w:t xml:space="preserve"> dginternazionalizzazione</w:t>
      </w:r>
      <w:r w:rsidR="00301E4F" w:rsidRPr="00EA6AAA">
        <w:t>@pec.mur.gov.it</w:t>
      </w:r>
      <w:r w:rsidRPr="00EA6AAA">
        <w:rPr>
          <w:color w:val="4472C4"/>
        </w:rPr>
        <w:t>,</w:t>
      </w:r>
      <w:r w:rsidRPr="00EA6AAA">
        <w:t xml:space="preserve"> Direzione generale dell’internazionalizzazione e della comunicazione.</w:t>
      </w:r>
    </w:p>
    <w:p w14:paraId="73A57FDE" w14:textId="77777777" w:rsidR="003D13DB" w:rsidRPr="00EA6AAA" w:rsidRDefault="003D13DB" w:rsidP="0010534B">
      <w:pPr>
        <w:widowControl w:val="0"/>
        <w:spacing w:line="276" w:lineRule="auto"/>
        <w:jc w:val="both"/>
        <w:rPr>
          <w:b/>
        </w:rPr>
      </w:pPr>
    </w:p>
    <w:p w14:paraId="2F2767DA" w14:textId="77777777" w:rsidR="003D13DB" w:rsidRPr="00EA6AAA" w:rsidRDefault="003D13DB" w:rsidP="0010534B">
      <w:pPr>
        <w:widowControl w:val="0"/>
        <w:spacing w:line="276" w:lineRule="auto"/>
        <w:jc w:val="both"/>
        <w:rPr>
          <w:b/>
        </w:rPr>
      </w:pPr>
      <w:r w:rsidRPr="00EA6AAA">
        <w:rPr>
          <w:b/>
        </w:rPr>
        <w:t xml:space="preserve">Responsabile della protezione dei dati </w:t>
      </w:r>
    </w:p>
    <w:p w14:paraId="15C7E7F2" w14:textId="77777777" w:rsidR="003D13DB" w:rsidRPr="00EA6AAA" w:rsidRDefault="003D13DB" w:rsidP="0010534B">
      <w:pPr>
        <w:widowControl w:val="0"/>
        <w:spacing w:line="276" w:lineRule="auto"/>
        <w:jc w:val="both"/>
      </w:pPr>
      <w:r w:rsidRPr="00EA6AAA">
        <w:t>Il Responsabile per la protezione dei dati personali del Ministero dell’università e della ricerca è stato individuato con Atto di designazione del Ministro dell’università e della ricerca prot. n. 9 del 9 aprile 2021 nella Dott.ssa Silvia Nardelli - Dirigente presso l'Ufficio II della Direzione dell’Università e della Ricerca.</w:t>
      </w:r>
    </w:p>
    <w:p w14:paraId="3119E8E9" w14:textId="77777777" w:rsidR="003D13DB" w:rsidRPr="00EA6AAA" w:rsidRDefault="003D13DB" w:rsidP="0010534B">
      <w:pPr>
        <w:widowControl w:val="0"/>
        <w:spacing w:line="276" w:lineRule="auto"/>
        <w:jc w:val="both"/>
        <w:rPr>
          <w:b/>
        </w:rPr>
      </w:pPr>
    </w:p>
    <w:p w14:paraId="4A08FCC0" w14:textId="77777777" w:rsidR="003D13DB" w:rsidRPr="00EA6AAA" w:rsidRDefault="003D13DB" w:rsidP="0010534B">
      <w:pPr>
        <w:widowControl w:val="0"/>
        <w:spacing w:line="276" w:lineRule="auto"/>
        <w:jc w:val="both"/>
        <w:rPr>
          <w:b/>
        </w:rPr>
      </w:pPr>
      <w:r w:rsidRPr="00EA6AAA">
        <w:rPr>
          <w:b/>
        </w:rPr>
        <w:t>Finalità del trattamento e base giuridica</w:t>
      </w:r>
    </w:p>
    <w:p w14:paraId="55D51DE0" w14:textId="77777777" w:rsidR="003D13DB" w:rsidRPr="00EA6AAA" w:rsidRDefault="003D13DB" w:rsidP="0010534B">
      <w:pPr>
        <w:widowControl w:val="0"/>
        <w:spacing w:line="276" w:lineRule="auto"/>
        <w:jc w:val="both"/>
      </w:pPr>
      <w:r w:rsidRPr="00EA6AAA">
        <w:t xml:space="preserve">I dati personali raccolti saranno trattati, conservati ed archiviati dal Ministero per la gestione della procedura di cui all’Avviso al quale Lei sta partecipando, con successiva comunicazione, per gli adempimenti di competenza, della lista degli idonei alla Direzione Generale per le risorse umane e finanziarie. </w:t>
      </w:r>
    </w:p>
    <w:p w14:paraId="6BE80931" w14:textId="77777777" w:rsidR="003D13DB" w:rsidRPr="00EA6AAA" w:rsidRDefault="003D13DB" w:rsidP="0010534B">
      <w:pPr>
        <w:widowControl w:val="0"/>
        <w:spacing w:line="276" w:lineRule="auto"/>
        <w:jc w:val="both"/>
      </w:pPr>
      <w:r w:rsidRPr="00EA6AAA">
        <w:t>I dati verranno trattati con modalità prevalentemente informatiche e telematiche, esclusivamente dal personale e da collaboratori del Titolare del Trattamento, ai sensi della Direttiva del Ministro n. 239 del 25 marzo 2019.</w:t>
      </w:r>
    </w:p>
    <w:p w14:paraId="3FB58F71" w14:textId="77777777" w:rsidR="003D13DB" w:rsidRPr="00EA6AAA" w:rsidRDefault="003D13DB" w:rsidP="0010534B">
      <w:pPr>
        <w:widowControl w:val="0"/>
        <w:spacing w:line="276" w:lineRule="auto"/>
        <w:jc w:val="both"/>
      </w:pPr>
      <w:r w:rsidRPr="00EA6AAA">
        <w:t>I dati non saranno diffusi, se non nei casi specificamente previsti dal diritto nazionale o dell’Unione europea, ivi inclusi gli obblighi legali vigenti in tema di pubblicità e trasparenza dei dati.</w:t>
      </w:r>
    </w:p>
    <w:p w14:paraId="334CB898" w14:textId="77777777" w:rsidR="003D13DB" w:rsidRPr="00EA6AAA" w:rsidRDefault="003D13DB" w:rsidP="0010534B">
      <w:pPr>
        <w:widowControl w:val="0"/>
        <w:spacing w:line="276" w:lineRule="auto"/>
        <w:jc w:val="both"/>
      </w:pPr>
      <w:r w:rsidRPr="00EA6AAA">
        <w:t xml:space="preserve">La base giuridica del trattamento dei dati personali è rappresentata dall’esercizio di pubblici poteri di cui è investito il titolare del trattamento, secondo quanto previsto dall’articolo 6, comma 1, lettera e) del Regolamento (UE) 2016/679. Infatti, come previsto dall’art. 7 comma 6 del D. Lgs. 30 marzo 2001, n. 165, ai fini della individuazione delle risorse professionali di cui all’Avviso al quale Lei sta rispondendo, è necessario procedere ad apposita ricerca all’interno del Ministero dell’Istruzione, Università e Ricerca </w:t>
      </w:r>
      <w:proofErr w:type="gramStart"/>
      <w:r w:rsidRPr="00EA6AAA">
        <w:t>ed</w:t>
      </w:r>
      <w:proofErr w:type="gramEnd"/>
      <w:r w:rsidRPr="00EA6AAA">
        <w:t>, eventualmente e subordinatamente alla infruttuosità della stessa, all’attivazione di una specifica procedura per il conferimento di incarichi di collaborazione finalizzati al soddisfacimento delle esigenze di cui all’Avviso stesso.</w:t>
      </w:r>
    </w:p>
    <w:p w14:paraId="21527131" w14:textId="77777777" w:rsidR="003D13DB" w:rsidRPr="00EA6AAA" w:rsidRDefault="003D13DB" w:rsidP="0010534B">
      <w:pPr>
        <w:widowControl w:val="0"/>
        <w:spacing w:line="276" w:lineRule="auto"/>
        <w:jc w:val="both"/>
        <w:rPr>
          <w:b/>
        </w:rPr>
      </w:pPr>
    </w:p>
    <w:p w14:paraId="72CD33B3" w14:textId="77777777" w:rsidR="003D13DB" w:rsidRPr="00EA6AAA" w:rsidRDefault="003D13DB" w:rsidP="0010534B">
      <w:pPr>
        <w:widowControl w:val="0"/>
        <w:spacing w:line="276" w:lineRule="auto"/>
        <w:jc w:val="both"/>
        <w:rPr>
          <w:b/>
        </w:rPr>
      </w:pPr>
      <w:r w:rsidRPr="00EA6AAA">
        <w:rPr>
          <w:b/>
        </w:rPr>
        <w:t>Obbligo di conferimento dei dati</w:t>
      </w:r>
    </w:p>
    <w:p w14:paraId="45453E22" w14:textId="77777777" w:rsidR="003D13DB" w:rsidRPr="00EA6AAA" w:rsidRDefault="003D13DB" w:rsidP="0010534B">
      <w:pPr>
        <w:widowControl w:val="0"/>
        <w:spacing w:line="276" w:lineRule="auto"/>
        <w:jc w:val="both"/>
      </w:pPr>
      <w:r w:rsidRPr="00EA6AAA">
        <w:t>I dati da Lei conferiti hanno natura obbligatoria per il conseguimento delle finalità di cui sopra; il loro mancato, parziale o inesatto conferimento determina, quale conseguenza, l’impossibilità di prendere in esame la Sua domanda.</w:t>
      </w:r>
    </w:p>
    <w:p w14:paraId="5CC5D733" w14:textId="77777777" w:rsidR="003D13DB" w:rsidRPr="00EA6AAA" w:rsidRDefault="003D13DB" w:rsidP="0010534B">
      <w:pPr>
        <w:widowControl w:val="0"/>
        <w:spacing w:line="276" w:lineRule="auto"/>
        <w:jc w:val="both"/>
        <w:rPr>
          <w:b/>
        </w:rPr>
      </w:pPr>
    </w:p>
    <w:p w14:paraId="2CDD9AB7" w14:textId="77777777" w:rsidR="003D13DB" w:rsidRPr="00EA6AAA" w:rsidRDefault="003D13DB" w:rsidP="0010534B">
      <w:pPr>
        <w:widowControl w:val="0"/>
        <w:spacing w:line="276" w:lineRule="auto"/>
        <w:jc w:val="both"/>
        <w:rPr>
          <w:b/>
        </w:rPr>
      </w:pPr>
      <w:r w:rsidRPr="00EA6AAA">
        <w:rPr>
          <w:b/>
        </w:rPr>
        <w:t xml:space="preserve">Destinatari del trattamento </w:t>
      </w:r>
    </w:p>
    <w:p w14:paraId="4C853A7E" w14:textId="77777777" w:rsidR="003D13DB" w:rsidRPr="00EA6AAA" w:rsidRDefault="003D13DB" w:rsidP="0010534B">
      <w:pPr>
        <w:widowControl w:val="0"/>
        <w:spacing w:line="276" w:lineRule="auto"/>
        <w:jc w:val="both"/>
      </w:pPr>
      <w:r w:rsidRPr="00EA6AAA">
        <w:t>I dati personali raccolti, una volta acquisiti dall’interessato unicamente per il conseguimento delle finalità indicate, sono trattati dal personale del MUR autorizzato al trattamento.</w:t>
      </w:r>
    </w:p>
    <w:p w14:paraId="2E21CFB6" w14:textId="77777777" w:rsidR="003D13DB" w:rsidRPr="00EA6AAA" w:rsidRDefault="003D13DB" w:rsidP="0010534B">
      <w:pPr>
        <w:widowControl w:val="0"/>
        <w:spacing w:line="276" w:lineRule="auto"/>
        <w:jc w:val="both"/>
        <w:rPr>
          <w:b/>
        </w:rPr>
      </w:pPr>
    </w:p>
    <w:p w14:paraId="622A4E16" w14:textId="77777777" w:rsidR="003D13DB" w:rsidRPr="00EA6AAA" w:rsidRDefault="003D13DB" w:rsidP="0010534B">
      <w:pPr>
        <w:widowControl w:val="0"/>
        <w:spacing w:line="276" w:lineRule="auto"/>
        <w:jc w:val="both"/>
        <w:rPr>
          <w:b/>
        </w:rPr>
      </w:pPr>
      <w:r w:rsidRPr="00EA6AAA">
        <w:rPr>
          <w:b/>
        </w:rPr>
        <w:t xml:space="preserve">Periodo di conservazione dei dati personali </w:t>
      </w:r>
    </w:p>
    <w:p w14:paraId="0C027B16" w14:textId="77777777" w:rsidR="003D13DB" w:rsidRPr="00EA6AAA" w:rsidRDefault="003D13DB" w:rsidP="0010534B">
      <w:pPr>
        <w:widowControl w:val="0"/>
        <w:spacing w:line="276" w:lineRule="auto"/>
        <w:jc w:val="both"/>
      </w:pPr>
      <w:r w:rsidRPr="00EA6AAA">
        <w:t>I dati personali, raccolti e trattati secondo la presente Informativa, verranno conservati dal Titolare in conformità alle norme sulla conservazione della documentazione amministrativa per il tempo occorrente all’esecuzione dei compiti istituzionali dell’Amministrazione o per gli adempimenti previsti da norme di legge o regolamento. I Suoi dati verranno cancellati non appena si renderanno superflui, in relazione alle finalità descritte.</w:t>
      </w:r>
    </w:p>
    <w:p w14:paraId="5638AD58" w14:textId="77777777" w:rsidR="003D13DB" w:rsidRPr="00EA6AAA" w:rsidRDefault="003D13DB" w:rsidP="0010534B">
      <w:pPr>
        <w:widowControl w:val="0"/>
        <w:spacing w:line="276" w:lineRule="auto"/>
        <w:jc w:val="both"/>
        <w:rPr>
          <w:b/>
        </w:rPr>
      </w:pPr>
    </w:p>
    <w:p w14:paraId="575EE534" w14:textId="77777777" w:rsidR="003D13DB" w:rsidRPr="00EA6AAA" w:rsidRDefault="003D13DB" w:rsidP="0010534B">
      <w:pPr>
        <w:widowControl w:val="0"/>
        <w:spacing w:line="276" w:lineRule="auto"/>
        <w:jc w:val="both"/>
        <w:rPr>
          <w:b/>
        </w:rPr>
      </w:pPr>
      <w:r w:rsidRPr="00EA6AAA">
        <w:rPr>
          <w:b/>
        </w:rPr>
        <w:t>Diritti degli interessati</w:t>
      </w:r>
    </w:p>
    <w:p w14:paraId="6E8BECBB" w14:textId="77777777" w:rsidR="003D13DB" w:rsidRPr="00EA6AAA" w:rsidRDefault="003D13DB" w:rsidP="0010534B">
      <w:pPr>
        <w:widowControl w:val="0"/>
        <w:spacing w:line="276" w:lineRule="auto"/>
        <w:jc w:val="both"/>
      </w:pPr>
      <w:r w:rsidRPr="00EA6AAA">
        <w:t>Il Regolamento (UE) 2016/679 attribuisce ai soggetti interessati i seguenti diritti:</w:t>
      </w:r>
    </w:p>
    <w:p w14:paraId="0905B0E8" w14:textId="77777777" w:rsidR="003D13DB" w:rsidRPr="00EA6AAA" w:rsidRDefault="003D13DB" w:rsidP="0010534B">
      <w:pPr>
        <w:widowControl w:val="0"/>
        <w:spacing w:line="276" w:lineRule="auto"/>
        <w:jc w:val="both"/>
      </w:pPr>
      <w:r w:rsidRPr="00EA6AAA">
        <w:t>a) diritto di accesso (art. 15 del Regolamento (UE) 2016/679), ovvero di ottenere in particolare</w:t>
      </w:r>
    </w:p>
    <w:p w14:paraId="3A606835" w14:textId="77777777" w:rsidR="003D13DB" w:rsidRPr="00EA6AAA" w:rsidRDefault="003D13DB" w:rsidP="0010534B">
      <w:pPr>
        <w:widowControl w:val="0"/>
        <w:spacing w:line="276" w:lineRule="auto"/>
        <w:jc w:val="both"/>
      </w:pPr>
      <w:r w:rsidRPr="00EA6AAA">
        <w:t>•</w:t>
      </w:r>
      <w:r w:rsidRPr="00EA6AAA">
        <w:tab/>
        <w:t>la conferma dell’esistenza dei dati personali,</w:t>
      </w:r>
    </w:p>
    <w:p w14:paraId="1F8A8E60" w14:textId="77777777" w:rsidR="003D13DB" w:rsidRPr="00EA6AAA" w:rsidRDefault="003D13DB" w:rsidP="0010534B">
      <w:pPr>
        <w:widowControl w:val="0"/>
        <w:spacing w:line="276" w:lineRule="auto"/>
        <w:jc w:val="both"/>
      </w:pPr>
      <w:r w:rsidRPr="00EA6AAA">
        <w:t>•</w:t>
      </w:r>
      <w:r w:rsidRPr="00EA6AAA">
        <w:tab/>
        <w:t>l’indicazione dell’origine e delle categorie di dati personali, della finalità e della modalità del loro trattamento,</w:t>
      </w:r>
    </w:p>
    <w:p w14:paraId="2184B98A" w14:textId="77777777" w:rsidR="003D13DB" w:rsidRPr="00EA6AAA" w:rsidRDefault="003D13DB" w:rsidP="0010534B">
      <w:pPr>
        <w:widowControl w:val="0"/>
        <w:spacing w:line="276" w:lineRule="auto"/>
        <w:jc w:val="both"/>
      </w:pPr>
      <w:r w:rsidRPr="00EA6AAA">
        <w:t>•</w:t>
      </w:r>
      <w:r w:rsidRPr="00EA6AAA">
        <w:tab/>
        <w:t>la logica applicata in caso di trattamento effettuato con l’ausilio di strumenti elettronici,</w:t>
      </w:r>
    </w:p>
    <w:p w14:paraId="7BCEB39A" w14:textId="77777777" w:rsidR="003D13DB" w:rsidRPr="00EA6AAA" w:rsidRDefault="003D13DB" w:rsidP="0010534B">
      <w:pPr>
        <w:widowControl w:val="0"/>
        <w:spacing w:line="276" w:lineRule="auto"/>
        <w:jc w:val="both"/>
      </w:pPr>
      <w:r w:rsidRPr="00EA6AAA">
        <w:t>•</w:t>
      </w:r>
      <w:r w:rsidRPr="00EA6AAA">
        <w:tab/>
        <w:t>gli estremi identificativi del Titolare del trattamento dei dati personali, del Responsabile del trattamento dei dati personali e dei soggetti o categorie di soggetti ai quali i dati sono stati o possono essere comunicati,</w:t>
      </w:r>
    </w:p>
    <w:p w14:paraId="43CD1E4B" w14:textId="77777777" w:rsidR="003D13DB" w:rsidRPr="00EA6AAA" w:rsidRDefault="003D13DB" w:rsidP="0010534B">
      <w:pPr>
        <w:widowControl w:val="0"/>
        <w:spacing w:line="276" w:lineRule="auto"/>
        <w:jc w:val="both"/>
      </w:pPr>
      <w:r w:rsidRPr="00EA6AAA">
        <w:t>•</w:t>
      </w:r>
      <w:r w:rsidRPr="00EA6AAA">
        <w:tab/>
        <w:t>il periodo di conservazione,</w:t>
      </w:r>
    </w:p>
    <w:p w14:paraId="2F100D1F" w14:textId="77777777" w:rsidR="003D13DB" w:rsidRPr="00EA6AAA" w:rsidRDefault="003D13DB" w:rsidP="0010534B">
      <w:pPr>
        <w:widowControl w:val="0"/>
        <w:spacing w:line="276" w:lineRule="auto"/>
        <w:jc w:val="both"/>
      </w:pPr>
      <w:r w:rsidRPr="00EA6AAA">
        <w:t>•</w:t>
      </w:r>
      <w:r w:rsidRPr="00EA6AAA">
        <w:tab/>
        <w:t>la rettifica, la cancellazione o la limitazione del trattamento dei dati personali,</w:t>
      </w:r>
    </w:p>
    <w:p w14:paraId="15D42AFE" w14:textId="77777777" w:rsidR="003D13DB" w:rsidRPr="00EA6AAA" w:rsidRDefault="003D13DB" w:rsidP="0010534B">
      <w:pPr>
        <w:widowControl w:val="0"/>
        <w:spacing w:line="276" w:lineRule="auto"/>
        <w:jc w:val="both"/>
      </w:pPr>
      <w:r w:rsidRPr="00EA6AAA">
        <w:t>•</w:t>
      </w:r>
      <w:r w:rsidRPr="00EA6AAA">
        <w:tab/>
        <w:t>il diritto di opporsi al loro trattamento,</w:t>
      </w:r>
    </w:p>
    <w:p w14:paraId="078205C1" w14:textId="77777777" w:rsidR="003D13DB" w:rsidRPr="00EA6AAA" w:rsidRDefault="003D13DB" w:rsidP="0010534B">
      <w:pPr>
        <w:widowControl w:val="0"/>
        <w:spacing w:line="276" w:lineRule="auto"/>
        <w:jc w:val="both"/>
      </w:pPr>
      <w:r w:rsidRPr="00EA6AAA">
        <w:t>•</w:t>
      </w:r>
      <w:r w:rsidRPr="00EA6AAA">
        <w:tab/>
        <w:t>il diritto di proporre un reclamo all’Autorità garante per la protezione dei dati personali;</w:t>
      </w:r>
    </w:p>
    <w:p w14:paraId="2223686D" w14:textId="77777777" w:rsidR="003D13DB" w:rsidRPr="00EA6AAA" w:rsidRDefault="003D13DB" w:rsidP="0010534B">
      <w:pPr>
        <w:widowControl w:val="0"/>
        <w:spacing w:line="276" w:lineRule="auto"/>
        <w:jc w:val="both"/>
      </w:pPr>
      <w:r w:rsidRPr="00EA6AAA">
        <w:t>b) diritto di rettifica (art. 16 del Regolamento (UE) 2016/679);</w:t>
      </w:r>
    </w:p>
    <w:p w14:paraId="4369D0A0" w14:textId="77777777" w:rsidR="003D13DB" w:rsidRPr="00EA6AAA" w:rsidRDefault="003D13DB" w:rsidP="0010534B">
      <w:pPr>
        <w:widowControl w:val="0"/>
        <w:spacing w:line="276" w:lineRule="auto"/>
        <w:jc w:val="both"/>
      </w:pPr>
      <w:r w:rsidRPr="00EA6AAA">
        <w:t>c) diritto alla cancellazione (art. 17 del Regolamento (UE) 2016/679);</w:t>
      </w:r>
    </w:p>
    <w:p w14:paraId="4D75585A" w14:textId="77777777" w:rsidR="003D13DB" w:rsidRPr="00EA6AAA" w:rsidRDefault="003D13DB" w:rsidP="0010534B">
      <w:pPr>
        <w:widowControl w:val="0"/>
        <w:spacing w:line="276" w:lineRule="auto"/>
        <w:jc w:val="both"/>
      </w:pPr>
      <w:r w:rsidRPr="00EA6AAA">
        <w:t>d) diritto di limitazione di trattamento (art. 18 del Regolamento (UE) 2016/679);</w:t>
      </w:r>
    </w:p>
    <w:p w14:paraId="29CB4073" w14:textId="77777777" w:rsidR="003D13DB" w:rsidRPr="00EA6AAA" w:rsidRDefault="003D13DB" w:rsidP="0010534B">
      <w:pPr>
        <w:widowControl w:val="0"/>
        <w:spacing w:line="276" w:lineRule="auto"/>
        <w:jc w:val="both"/>
      </w:pPr>
      <w:r w:rsidRPr="00EA6AAA">
        <w:t>e) diritto alla portabilità dei dati (art. 20 del Regolamento (UE) 2016/679);</w:t>
      </w:r>
    </w:p>
    <w:p w14:paraId="757447C0" w14:textId="77777777" w:rsidR="003D13DB" w:rsidRPr="00EA6AAA" w:rsidRDefault="003D13DB" w:rsidP="0010534B">
      <w:pPr>
        <w:widowControl w:val="0"/>
        <w:spacing w:line="276" w:lineRule="auto"/>
        <w:jc w:val="both"/>
      </w:pPr>
      <w:r w:rsidRPr="00EA6AAA">
        <w:t>f) diritto di opposizione (art. 21 del Regolamento (UE) 2016/679);</w:t>
      </w:r>
    </w:p>
    <w:p w14:paraId="08F19800" w14:textId="77777777" w:rsidR="003D13DB" w:rsidRPr="00EA6AAA" w:rsidRDefault="003D13DB" w:rsidP="0010534B">
      <w:pPr>
        <w:widowControl w:val="0"/>
        <w:spacing w:line="276" w:lineRule="auto"/>
        <w:jc w:val="both"/>
      </w:pPr>
      <w:r w:rsidRPr="00EA6AAA">
        <w:t xml:space="preserve">g) diritto di non essere sottoposti a una decisione basata unicamente sul trattamento automatizzato, </w:t>
      </w:r>
      <w:r w:rsidRPr="00EA6AAA">
        <w:lastRenderedPageBreak/>
        <w:t>compresa la profilazione, che produca effetti giuridici che li riguardano o che incida in modo analogo significativamente sulle loro persone (art. 22 del Regolamento (UE) 2016/679).</w:t>
      </w:r>
    </w:p>
    <w:p w14:paraId="3760E63B" w14:textId="77777777" w:rsidR="003D13DB" w:rsidRPr="00EA6AAA" w:rsidRDefault="003D13DB" w:rsidP="0010534B">
      <w:pPr>
        <w:widowControl w:val="0"/>
        <w:spacing w:line="276" w:lineRule="auto"/>
        <w:jc w:val="both"/>
      </w:pPr>
      <w:r w:rsidRPr="00EA6AAA">
        <w:t>In relazione al trattamento dei dati che La riguardano, si potrà rivolgere al Titolare del trattamento per esercitare i Suoi diritti.</w:t>
      </w:r>
    </w:p>
    <w:p w14:paraId="1B6D420C" w14:textId="77777777" w:rsidR="00B328FF" w:rsidRPr="00EA6AAA" w:rsidRDefault="00B328FF" w:rsidP="0010534B">
      <w:pPr>
        <w:autoSpaceDE w:val="0"/>
        <w:autoSpaceDN w:val="0"/>
        <w:adjustRightInd w:val="0"/>
        <w:spacing w:line="276" w:lineRule="auto"/>
        <w:rPr>
          <w:rFonts w:eastAsia="Calibri"/>
          <w:color w:val="000000"/>
          <w:lang w:eastAsia="en-US"/>
        </w:rPr>
      </w:pPr>
    </w:p>
    <w:p w14:paraId="498B8D51" w14:textId="77777777" w:rsidR="003D13DB" w:rsidRPr="00EA6AAA" w:rsidRDefault="003D13DB" w:rsidP="0010534B">
      <w:pPr>
        <w:widowControl w:val="0"/>
        <w:spacing w:line="276" w:lineRule="auto"/>
        <w:jc w:val="both"/>
        <w:rPr>
          <w:b/>
        </w:rPr>
      </w:pPr>
      <w:r w:rsidRPr="00EA6AAA">
        <w:rPr>
          <w:b/>
        </w:rPr>
        <w:t>Diritto di reclamo</w:t>
      </w:r>
    </w:p>
    <w:p w14:paraId="09B936CB" w14:textId="77777777" w:rsidR="003D13DB" w:rsidRPr="00EA6AAA" w:rsidRDefault="003D13DB" w:rsidP="0010534B">
      <w:pPr>
        <w:widowControl w:val="0"/>
        <w:spacing w:line="276" w:lineRule="auto"/>
        <w:jc w:val="both"/>
      </w:pPr>
      <w:r w:rsidRPr="00EA6AAA">
        <w:t>Ove gli interessati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177BF79" w14:textId="77777777" w:rsidR="003D13DB" w:rsidRPr="00EA6AAA" w:rsidRDefault="003D13DB" w:rsidP="0010534B">
      <w:pPr>
        <w:spacing w:before="120" w:after="120" w:line="276" w:lineRule="auto"/>
        <w:rPr>
          <w:b/>
        </w:rPr>
      </w:pPr>
    </w:p>
    <w:p w14:paraId="09F94181" w14:textId="77777777" w:rsidR="003D13DB" w:rsidRPr="00EA6AAA" w:rsidRDefault="003D13DB" w:rsidP="0010534B">
      <w:pPr>
        <w:spacing w:before="120" w:after="120" w:line="276" w:lineRule="auto"/>
        <w:rPr>
          <w:b/>
        </w:rPr>
      </w:pPr>
      <w:r w:rsidRPr="00EA6AAA">
        <w:rPr>
          <w:b/>
        </w:rPr>
        <w:t>Processo decisionale automatizzato</w:t>
      </w:r>
    </w:p>
    <w:p w14:paraId="3A529C59" w14:textId="77777777" w:rsidR="003D13DB" w:rsidRPr="00EA6AAA" w:rsidRDefault="003D13DB" w:rsidP="0010534B">
      <w:pPr>
        <w:widowControl w:val="0"/>
        <w:spacing w:line="276" w:lineRule="auto"/>
        <w:jc w:val="both"/>
      </w:pPr>
      <w:r w:rsidRPr="00EA6AAA">
        <w:t>Il trattamento non contempla un processo decisionale automatizzato, compresa la profilazione.</w:t>
      </w:r>
    </w:p>
    <w:p w14:paraId="4FA2FEAE" w14:textId="77777777" w:rsidR="00582BCC" w:rsidRPr="00EA6AAA" w:rsidRDefault="00582BCC" w:rsidP="0010534B">
      <w:pPr>
        <w:autoSpaceDE w:val="0"/>
        <w:autoSpaceDN w:val="0"/>
        <w:adjustRightInd w:val="0"/>
        <w:spacing w:line="276" w:lineRule="auto"/>
        <w:rPr>
          <w:rFonts w:eastAsia="Calibri"/>
          <w:color w:val="000000"/>
          <w:lang w:eastAsia="en-US"/>
        </w:rPr>
      </w:pPr>
    </w:p>
    <w:p w14:paraId="1F6459F0" w14:textId="77777777" w:rsidR="00757DB7" w:rsidRPr="00EA6AAA" w:rsidRDefault="00757DB7" w:rsidP="0010534B">
      <w:pPr>
        <w:autoSpaceDE w:val="0"/>
        <w:autoSpaceDN w:val="0"/>
        <w:adjustRightInd w:val="0"/>
        <w:spacing w:line="276" w:lineRule="auto"/>
        <w:rPr>
          <w:rFonts w:eastAsia="Calibri"/>
          <w:color w:val="000000"/>
          <w:lang w:eastAsia="en-US"/>
        </w:rPr>
      </w:pPr>
    </w:p>
    <w:p w14:paraId="5A5AAE3A" w14:textId="77777777" w:rsidR="00757DB7" w:rsidRPr="00EA6AAA" w:rsidRDefault="00757DB7" w:rsidP="0010534B">
      <w:pPr>
        <w:autoSpaceDE w:val="0"/>
        <w:autoSpaceDN w:val="0"/>
        <w:adjustRightInd w:val="0"/>
        <w:spacing w:line="276" w:lineRule="auto"/>
        <w:rPr>
          <w:rFonts w:eastAsia="Calibri"/>
          <w:color w:val="000000"/>
          <w:lang w:eastAsia="en-US"/>
        </w:rPr>
      </w:pPr>
    </w:p>
    <w:p w14:paraId="793A69F2" w14:textId="77777777" w:rsidR="00EF3E94" w:rsidRPr="00EA6AAA" w:rsidRDefault="00EF3E94" w:rsidP="00757DB7">
      <w:pPr>
        <w:pStyle w:val="Paragrafoelenco"/>
        <w:autoSpaceDE/>
        <w:autoSpaceDN/>
        <w:spacing w:before="0" w:line="276" w:lineRule="auto"/>
        <w:ind w:right="0"/>
        <w:contextualSpacing/>
        <w:rPr>
          <w:sz w:val="24"/>
          <w:szCs w:val="24"/>
        </w:rPr>
      </w:pPr>
    </w:p>
    <w:p w14:paraId="6FE6A76F" w14:textId="77777777" w:rsidR="00EF3E94" w:rsidRPr="00C509B8" w:rsidRDefault="00EF3E94" w:rsidP="00757DB7">
      <w:pPr>
        <w:pStyle w:val="Paragrafoelenco"/>
        <w:autoSpaceDE/>
        <w:autoSpaceDN/>
        <w:spacing w:before="0" w:line="276" w:lineRule="auto"/>
        <w:ind w:right="0"/>
        <w:contextualSpacing/>
        <w:rPr>
          <w:sz w:val="24"/>
          <w:szCs w:val="24"/>
        </w:rPr>
      </w:pPr>
    </w:p>
    <w:p w14:paraId="074F5486" w14:textId="15438372" w:rsidR="00C509B8" w:rsidRPr="00C509B8" w:rsidRDefault="00C509B8" w:rsidP="00C509B8">
      <w:pPr>
        <w:spacing w:line="276" w:lineRule="auto"/>
        <w:contextualSpacing/>
      </w:pPr>
      <w:r w:rsidRPr="00C509B8">
        <w:t xml:space="preserve">Luogo e data __________ </w:t>
      </w:r>
    </w:p>
    <w:p w14:paraId="4C5D5EB2" w14:textId="77777777" w:rsidR="00C509B8" w:rsidRPr="00C509B8" w:rsidRDefault="00C509B8" w:rsidP="00757DB7">
      <w:pPr>
        <w:pStyle w:val="Paragrafoelenco"/>
        <w:autoSpaceDE/>
        <w:autoSpaceDN/>
        <w:spacing w:before="0" w:line="276" w:lineRule="auto"/>
        <w:ind w:right="0"/>
        <w:contextualSpacing/>
        <w:rPr>
          <w:sz w:val="24"/>
          <w:szCs w:val="24"/>
        </w:rPr>
      </w:pPr>
    </w:p>
    <w:p w14:paraId="5E172B62" w14:textId="77777777" w:rsidR="00C509B8" w:rsidRPr="00C509B8" w:rsidRDefault="00C509B8" w:rsidP="00757DB7">
      <w:pPr>
        <w:pStyle w:val="Paragrafoelenco"/>
        <w:autoSpaceDE/>
        <w:autoSpaceDN/>
        <w:spacing w:before="0" w:line="276" w:lineRule="auto"/>
        <w:ind w:right="0"/>
        <w:contextualSpacing/>
        <w:rPr>
          <w:sz w:val="24"/>
          <w:szCs w:val="24"/>
        </w:rPr>
      </w:pPr>
    </w:p>
    <w:p w14:paraId="1EC2766B" w14:textId="77777777" w:rsidR="00C509B8" w:rsidRPr="00C509B8" w:rsidRDefault="00C509B8" w:rsidP="00757DB7">
      <w:pPr>
        <w:pStyle w:val="Paragrafoelenco"/>
        <w:autoSpaceDE/>
        <w:autoSpaceDN/>
        <w:spacing w:before="0" w:line="276" w:lineRule="auto"/>
        <w:ind w:right="0"/>
        <w:contextualSpacing/>
        <w:rPr>
          <w:sz w:val="24"/>
          <w:szCs w:val="24"/>
        </w:rPr>
      </w:pPr>
    </w:p>
    <w:p w14:paraId="7B672CAE" w14:textId="77777777" w:rsidR="00C509B8" w:rsidRPr="00C509B8" w:rsidRDefault="00C509B8" w:rsidP="00757DB7">
      <w:pPr>
        <w:pStyle w:val="Paragrafoelenco"/>
        <w:autoSpaceDE/>
        <w:autoSpaceDN/>
        <w:spacing w:before="0" w:line="276" w:lineRule="auto"/>
        <w:ind w:right="0"/>
        <w:contextualSpacing/>
        <w:rPr>
          <w:sz w:val="24"/>
          <w:szCs w:val="24"/>
        </w:rPr>
      </w:pPr>
    </w:p>
    <w:p w14:paraId="282E0C3A" w14:textId="77777777" w:rsidR="00C509B8" w:rsidRPr="00C509B8" w:rsidRDefault="00C509B8" w:rsidP="00757DB7">
      <w:pPr>
        <w:pStyle w:val="Paragrafoelenco"/>
        <w:autoSpaceDE/>
        <w:autoSpaceDN/>
        <w:spacing w:before="0" w:line="276" w:lineRule="auto"/>
        <w:ind w:right="0"/>
        <w:contextualSpacing/>
        <w:rPr>
          <w:sz w:val="24"/>
          <w:szCs w:val="24"/>
        </w:rPr>
      </w:pPr>
    </w:p>
    <w:p w14:paraId="56F4FC63" w14:textId="77777777" w:rsidR="00757DB7" w:rsidRDefault="00C509B8" w:rsidP="002F551A">
      <w:pPr>
        <w:pStyle w:val="Paragrafoelenco"/>
        <w:autoSpaceDE/>
        <w:autoSpaceDN/>
        <w:spacing w:before="0" w:line="276" w:lineRule="auto"/>
        <w:ind w:right="0"/>
        <w:contextualSpacing/>
        <w:jc w:val="right"/>
        <w:rPr>
          <w:sz w:val="24"/>
          <w:szCs w:val="24"/>
        </w:rPr>
      </w:pPr>
      <w:r w:rsidRPr="00C509B8">
        <w:rPr>
          <w:sz w:val="24"/>
          <w:szCs w:val="24"/>
        </w:rPr>
        <w:t>IL DICHIARANTE _______________________</w:t>
      </w:r>
    </w:p>
    <w:p w14:paraId="568CC4EB" w14:textId="7BB4478C" w:rsidR="006C63E7" w:rsidRPr="00820469" w:rsidRDefault="006C63E7" w:rsidP="00820469"/>
    <w:sectPr w:rsidR="006C63E7" w:rsidRPr="00820469" w:rsidSect="0082046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8C6B" w14:textId="77777777" w:rsidR="006E4038" w:rsidRDefault="006E4038" w:rsidP="00B56C58">
      <w:r>
        <w:separator/>
      </w:r>
    </w:p>
  </w:endnote>
  <w:endnote w:type="continuationSeparator" w:id="0">
    <w:p w14:paraId="743FDFA7" w14:textId="77777777" w:rsidR="006E4038" w:rsidRDefault="006E4038" w:rsidP="00B5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English111 Vivace BT">
    <w:altName w:val="Times New Roman"/>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00"/>
    <w:family w:val="roman"/>
    <w:pitch w:val="default"/>
  </w:font>
  <w:font w:name="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D7E9" w14:textId="77777777" w:rsidR="005746E0" w:rsidRDefault="005746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4DDC" w14:textId="77777777" w:rsidR="005746E0" w:rsidRDefault="005746E0" w:rsidP="005746E0">
    <w:pPr>
      <w:pStyle w:val="Pidipagina"/>
      <w:pBdr>
        <w:bottom w:val="single" w:sz="4" w:space="1" w:color="auto"/>
      </w:pBdr>
      <w:jc w:val="center"/>
      <w:rPr>
        <w:sz w:val="20"/>
        <w:lang w:val="it-IT"/>
      </w:rPr>
    </w:pPr>
  </w:p>
  <w:p w14:paraId="527433C0" w14:textId="1F0DA262" w:rsidR="005746E0" w:rsidRPr="005746E0" w:rsidRDefault="005746E0" w:rsidP="005746E0">
    <w:pPr>
      <w:pStyle w:val="Pidipagina"/>
      <w:jc w:val="center"/>
      <w:rPr>
        <w:sz w:val="20"/>
        <w:lang w:val="it-IT"/>
      </w:rPr>
    </w:pPr>
    <w:r w:rsidRPr="005746E0">
      <w:rPr>
        <w:sz w:val="20"/>
        <w:lang w:val="it-IT"/>
      </w:rPr>
      <w:t>Largo Antonio Ruberti, 1 – 00153 Roma</w:t>
    </w:r>
  </w:p>
  <w:p w14:paraId="5A40458A" w14:textId="247F3F75" w:rsidR="005746E0" w:rsidRPr="005746E0" w:rsidRDefault="006E4038" w:rsidP="005746E0">
    <w:pPr>
      <w:pStyle w:val="Pidipagina"/>
      <w:jc w:val="center"/>
      <w:rPr>
        <w:sz w:val="20"/>
        <w:lang w:val="it-IT"/>
      </w:rPr>
    </w:pPr>
    <w:hyperlink r:id="rId1" w:history="1">
      <w:r w:rsidR="005746E0" w:rsidRPr="005746E0">
        <w:rPr>
          <w:rStyle w:val="Collegamentoipertestuale"/>
          <w:sz w:val="20"/>
          <w:lang w:val="it-IT"/>
        </w:rPr>
        <w:t>dginternazionalizzazione@mur.gov.it</w:t>
      </w:r>
    </w:hyperlink>
  </w:p>
  <w:p w14:paraId="40B2335C" w14:textId="5786DCF8" w:rsidR="005746E0" w:rsidRPr="005746E0" w:rsidRDefault="006E4038" w:rsidP="005746E0">
    <w:pPr>
      <w:pStyle w:val="Pidipagina"/>
      <w:jc w:val="center"/>
      <w:rPr>
        <w:sz w:val="20"/>
        <w:lang w:val="it-IT"/>
      </w:rPr>
    </w:pPr>
    <w:hyperlink r:id="rId2" w:history="1">
      <w:r w:rsidR="005746E0" w:rsidRPr="005746E0">
        <w:rPr>
          <w:rStyle w:val="Collegamentoipertestuale"/>
          <w:sz w:val="20"/>
          <w:lang w:val="it-IT"/>
        </w:rPr>
        <w:t>dginternazionalizzazione@pec.mur.gov.it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FA35" w14:textId="77777777" w:rsidR="005746E0" w:rsidRDefault="00574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DBA2" w14:textId="77777777" w:rsidR="006E4038" w:rsidRDefault="006E4038" w:rsidP="00B56C58">
      <w:r>
        <w:separator/>
      </w:r>
    </w:p>
  </w:footnote>
  <w:footnote w:type="continuationSeparator" w:id="0">
    <w:p w14:paraId="432653E7" w14:textId="77777777" w:rsidR="006E4038" w:rsidRDefault="006E4038" w:rsidP="00B5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3E6E" w14:textId="77777777" w:rsidR="005746E0" w:rsidRDefault="005746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A927" w14:textId="77777777" w:rsidR="005746E0" w:rsidRPr="00B668AB" w:rsidRDefault="005746E0" w:rsidP="005746E0">
    <w:pPr>
      <w:pStyle w:val="Titolo1"/>
      <w:rPr>
        <w:rFonts w:ascii="Times New Roman" w:hAnsi="Times New Roman"/>
        <w:b w:val="0"/>
        <w:bCs w:val="0"/>
        <w:i/>
        <w:iCs/>
        <w:color w:val="000000"/>
        <w:sz w:val="40"/>
        <w:szCs w:val="40"/>
      </w:rPr>
    </w:pPr>
    <w:r>
      <w:rPr>
        <w:noProof/>
        <w:color w:val="000000"/>
        <w:sz w:val="16"/>
        <w:szCs w:val="16"/>
      </w:rPr>
      <w:drawing>
        <wp:inline distT="0" distB="0" distL="0" distR="0" wp14:anchorId="2C2AF38A" wp14:editId="06CDB221">
          <wp:extent cx="723900" cy="723900"/>
          <wp:effectExtent l="0" t="0" r="0" b="0"/>
          <wp:docPr id="1" name="Immagine 1" descr="Senza 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nza n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D233E91" w14:textId="77777777" w:rsidR="005746E0" w:rsidRDefault="005746E0" w:rsidP="005746E0">
    <w:pPr>
      <w:pStyle w:val="Titolo1"/>
      <w:rPr>
        <w:rFonts w:ascii="Kunstler Script" w:hAnsi="Kunstler Script"/>
        <w:b w:val="0"/>
        <w:bCs w:val="0"/>
        <w:i/>
        <w:iCs/>
        <w:color w:val="000000"/>
        <w:sz w:val="64"/>
        <w:szCs w:val="64"/>
      </w:rPr>
    </w:pPr>
    <w:r>
      <w:rPr>
        <w:rFonts w:ascii="Kunstler Script" w:hAnsi="Kunstler Script"/>
        <w:b w:val="0"/>
        <w:bCs w:val="0"/>
        <w:i/>
        <w:iCs/>
        <w:color w:val="000000"/>
        <w:sz w:val="64"/>
        <w:szCs w:val="64"/>
      </w:rPr>
      <w:t>Ministero dell’università e della ricerca</w:t>
    </w:r>
  </w:p>
  <w:p w14:paraId="7C243530" w14:textId="101BA37A" w:rsidR="005746E0" w:rsidRDefault="005746E0" w:rsidP="005746E0">
    <w:pPr>
      <w:jc w:val="center"/>
      <w:rPr>
        <w:bCs/>
        <w:color w:val="000000"/>
      </w:rPr>
    </w:pPr>
    <w:r>
      <w:rPr>
        <w:bCs/>
        <w:color w:val="000000"/>
      </w:rPr>
      <w:t>SEGRETARIATO GENERALE</w:t>
    </w:r>
  </w:p>
  <w:p w14:paraId="14195DAA" w14:textId="77777777" w:rsidR="005746E0" w:rsidRPr="005746E0" w:rsidRDefault="005746E0" w:rsidP="005746E0">
    <w:pPr>
      <w:jc w:val="center"/>
      <w:rPr>
        <w:bCs/>
        <w:i/>
        <w:color w:val="000000"/>
      </w:rPr>
    </w:pPr>
    <w:r w:rsidRPr="005746E0">
      <w:rPr>
        <w:bCs/>
        <w:i/>
        <w:color w:val="000000"/>
      </w:rPr>
      <w:t xml:space="preserve">Direzione generale dell’internazionalizzazione e della comunicazione </w:t>
    </w:r>
  </w:p>
  <w:p w14:paraId="70AAF0DE" w14:textId="77777777" w:rsidR="005746E0" w:rsidRDefault="005746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A720" w14:textId="77777777" w:rsidR="005746E0" w:rsidRDefault="005746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E41"/>
    <w:multiLevelType w:val="hybridMultilevel"/>
    <w:tmpl w:val="99BC65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36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5A2FED"/>
    <w:multiLevelType w:val="hybridMultilevel"/>
    <w:tmpl w:val="AF1E9848"/>
    <w:lvl w:ilvl="0" w:tplc="04100013">
      <w:start w:val="1"/>
      <w:numFmt w:val="upperRoman"/>
      <w:lvlText w:val="%1."/>
      <w:lvlJc w:val="right"/>
      <w:pPr>
        <w:ind w:left="1298" w:hanging="720"/>
      </w:pPr>
      <w:rPr>
        <w:rFonts w:hint="default"/>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2" w15:restartNumberingAfterBreak="0">
    <w:nsid w:val="07E51EB1"/>
    <w:multiLevelType w:val="hybridMultilevel"/>
    <w:tmpl w:val="266E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E62679"/>
    <w:multiLevelType w:val="hybridMultilevel"/>
    <w:tmpl w:val="59B6F394"/>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8C0E4D"/>
    <w:multiLevelType w:val="hybridMultilevel"/>
    <w:tmpl w:val="6ADE5282"/>
    <w:lvl w:ilvl="0" w:tplc="BF2C79CE">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C9B432E"/>
    <w:multiLevelType w:val="hybridMultilevel"/>
    <w:tmpl w:val="E25A3132"/>
    <w:lvl w:ilvl="0" w:tplc="04100011">
      <w:start w:val="1"/>
      <w:numFmt w:val="decimal"/>
      <w:lvlText w:val="%1)"/>
      <w:lvlJc w:val="left"/>
      <w:pPr>
        <w:ind w:left="2487" w:hanging="360"/>
      </w:pPr>
      <w:rPr>
        <w:rFonts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6" w15:restartNumberingAfterBreak="0">
    <w:nsid w:val="0DB21325"/>
    <w:multiLevelType w:val="hybridMultilevel"/>
    <w:tmpl w:val="266E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C5563D"/>
    <w:multiLevelType w:val="hybridMultilevel"/>
    <w:tmpl w:val="8DA8DA64"/>
    <w:lvl w:ilvl="0" w:tplc="2024710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FBD0B60"/>
    <w:multiLevelType w:val="hybridMultilevel"/>
    <w:tmpl w:val="4E34ABD0"/>
    <w:lvl w:ilvl="0" w:tplc="F5E034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7751EE"/>
    <w:multiLevelType w:val="hybridMultilevel"/>
    <w:tmpl w:val="782466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F026C4"/>
    <w:multiLevelType w:val="hybridMultilevel"/>
    <w:tmpl w:val="ACA005A0"/>
    <w:lvl w:ilvl="0" w:tplc="04100017">
      <w:start w:val="1"/>
      <w:numFmt w:val="lowerLetter"/>
      <w:lvlText w:val="%1)"/>
      <w:lvlJc w:val="left"/>
      <w:pPr>
        <w:ind w:left="783" w:hanging="360"/>
      </w:pPr>
      <w:rPr>
        <w:b w:val="0"/>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1" w15:restartNumberingAfterBreak="0">
    <w:nsid w:val="1F2D44D9"/>
    <w:multiLevelType w:val="hybridMultilevel"/>
    <w:tmpl w:val="81BC9A04"/>
    <w:lvl w:ilvl="0" w:tplc="18CCD31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E01274"/>
    <w:multiLevelType w:val="multilevel"/>
    <w:tmpl w:val="1F0C6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F60112"/>
    <w:multiLevelType w:val="hybridMultilevel"/>
    <w:tmpl w:val="96E08E32"/>
    <w:lvl w:ilvl="0" w:tplc="76F0685C">
      <w:start w:val="1"/>
      <w:numFmt w:val="decimal"/>
      <w:lvlText w:val="%1."/>
      <w:lvlJc w:val="left"/>
      <w:pPr>
        <w:ind w:left="818" w:hanging="707"/>
      </w:pPr>
      <w:rPr>
        <w:rFonts w:ascii="Times New Roman" w:eastAsia="Times New Roman" w:hAnsi="Times New Roman" w:cs="Times New Roman" w:hint="default"/>
        <w:w w:val="100"/>
        <w:sz w:val="24"/>
        <w:szCs w:val="24"/>
        <w:lang w:val="it-IT" w:eastAsia="en-US" w:bidi="ar-SA"/>
      </w:rPr>
    </w:lvl>
    <w:lvl w:ilvl="1" w:tplc="3326A180">
      <w:numFmt w:val="bullet"/>
      <w:lvlText w:val="•"/>
      <w:lvlJc w:val="left"/>
      <w:pPr>
        <w:ind w:left="1724" w:hanging="707"/>
      </w:pPr>
      <w:rPr>
        <w:lang w:val="it-IT" w:eastAsia="en-US" w:bidi="ar-SA"/>
      </w:rPr>
    </w:lvl>
    <w:lvl w:ilvl="2" w:tplc="3140AF7A">
      <w:numFmt w:val="bullet"/>
      <w:lvlText w:val="•"/>
      <w:lvlJc w:val="left"/>
      <w:pPr>
        <w:ind w:left="2629" w:hanging="707"/>
      </w:pPr>
      <w:rPr>
        <w:lang w:val="it-IT" w:eastAsia="en-US" w:bidi="ar-SA"/>
      </w:rPr>
    </w:lvl>
    <w:lvl w:ilvl="3" w:tplc="70921DEA">
      <w:numFmt w:val="bullet"/>
      <w:lvlText w:val="•"/>
      <w:lvlJc w:val="left"/>
      <w:pPr>
        <w:ind w:left="3533" w:hanging="707"/>
      </w:pPr>
      <w:rPr>
        <w:lang w:val="it-IT" w:eastAsia="en-US" w:bidi="ar-SA"/>
      </w:rPr>
    </w:lvl>
    <w:lvl w:ilvl="4" w:tplc="DAC2D9F4">
      <w:numFmt w:val="bullet"/>
      <w:lvlText w:val="•"/>
      <w:lvlJc w:val="left"/>
      <w:pPr>
        <w:ind w:left="4438" w:hanging="707"/>
      </w:pPr>
      <w:rPr>
        <w:lang w:val="it-IT" w:eastAsia="en-US" w:bidi="ar-SA"/>
      </w:rPr>
    </w:lvl>
    <w:lvl w:ilvl="5" w:tplc="ED1CD444">
      <w:numFmt w:val="bullet"/>
      <w:lvlText w:val="•"/>
      <w:lvlJc w:val="left"/>
      <w:pPr>
        <w:ind w:left="5343" w:hanging="707"/>
      </w:pPr>
      <w:rPr>
        <w:lang w:val="it-IT" w:eastAsia="en-US" w:bidi="ar-SA"/>
      </w:rPr>
    </w:lvl>
    <w:lvl w:ilvl="6" w:tplc="CB1216D4">
      <w:numFmt w:val="bullet"/>
      <w:lvlText w:val="•"/>
      <w:lvlJc w:val="left"/>
      <w:pPr>
        <w:ind w:left="6247" w:hanging="707"/>
      </w:pPr>
      <w:rPr>
        <w:lang w:val="it-IT" w:eastAsia="en-US" w:bidi="ar-SA"/>
      </w:rPr>
    </w:lvl>
    <w:lvl w:ilvl="7" w:tplc="046CF594">
      <w:numFmt w:val="bullet"/>
      <w:lvlText w:val="•"/>
      <w:lvlJc w:val="left"/>
      <w:pPr>
        <w:ind w:left="7152" w:hanging="707"/>
      </w:pPr>
      <w:rPr>
        <w:lang w:val="it-IT" w:eastAsia="en-US" w:bidi="ar-SA"/>
      </w:rPr>
    </w:lvl>
    <w:lvl w:ilvl="8" w:tplc="AEAEFA62">
      <w:numFmt w:val="bullet"/>
      <w:lvlText w:val="•"/>
      <w:lvlJc w:val="left"/>
      <w:pPr>
        <w:ind w:left="8057" w:hanging="707"/>
      </w:pPr>
      <w:rPr>
        <w:lang w:val="it-IT" w:eastAsia="en-US" w:bidi="ar-SA"/>
      </w:rPr>
    </w:lvl>
  </w:abstractNum>
  <w:abstractNum w:abstractNumId="14" w15:restartNumberingAfterBreak="0">
    <w:nsid w:val="243D7D72"/>
    <w:multiLevelType w:val="multilevel"/>
    <w:tmpl w:val="B810C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13F5A"/>
    <w:multiLevelType w:val="hybridMultilevel"/>
    <w:tmpl w:val="F26482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AF3526"/>
    <w:multiLevelType w:val="hybridMultilevel"/>
    <w:tmpl w:val="C7187754"/>
    <w:lvl w:ilvl="0" w:tplc="F2AAE848">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2C43517F"/>
    <w:multiLevelType w:val="hybridMultilevel"/>
    <w:tmpl w:val="7D1886D8"/>
    <w:lvl w:ilvl="0" w:tplc="6D1AEB46">
      <w:start w:val="1"/>
      <w:numFmt w:val="upperRoman"/>
      <w:lvlText w:val="%1."/>
      <w:lvlJc w:val="right"/>
      <w:pPr>
        <w:ind w:left="1298" w:hanging="720"/>
      </w:pPr>
      <w:rPr>
        <w:rFonts w:hint="default"/>
        <w:strike w:val="0"/>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18" w15:restartNumberingAfterBreak="0">
    <w:nsid w:val="2E3F6FEE"/>
    <w:multiLevelType w:val="hybridMultilevel"/>
    <w:tmpl w:val="963615F4"/>
    <w:lvl w:ilvl="0" w:tplc="B2B20150">
      <w:numFmt w:val="bullet"/>
      <w:lvlText w:val="□"/>
      <w:lvlJc w:val="left"/>
      <w:pPr>
        <w:ind w:left="1251" w:hanging="424"/>
      </w:pPr>
      <w:rPr>
        <w:rFonts w:ascii="Verdana" w:eastAsia="Verdana" w:hAnsi="Verdana" w:cs="Verdana" w:hint="default"/>
        <w:b/>
        <w:bCs/>
        <w:w w:val="103"/>
        <w:sz w:val="23"/>
        <w:szCs w:val="23"/>
        <w:lang w:val="it-IT" w:eastAsia="en-US" w:bidi="ar-SA"/>
      </w:rPr>
    </w:lvl>
    <w:lvl w:ilvl="1" w:tplc="B026376E">
      <w:numFmt w:val="bullet"/>
      <w:lvlText w:val="•"/>
      <w:lvlJc w:val="left"/>
      <w:pPr>
        <w:ind w:left="2172" w:hanging="424"/>
      </w:pPr>
      <w:rPr>
        <w:rFonts w:hint="default"/>
        <w:lang w:val="it-IT" w:eastAsia="en-US" w:bidi="ar-SA"/>
      </w:rPr>
    </w:lvl>
    <w:lvl w:ilvl="2" w:tplc="DC2C21E4">
      <w:numFmt w:val="bullet"/>
      <w:lvlText w:val="•"/>
      <w:lvlJc w:val="left"/>
      <w:pPr>
        <w:ind w:left="3085" w:hanging="424"/>
      </w:pPr>
      <w:rPr>
        <w:rFonts w:hint="default"/>
        <w:lang w:val="it-IT" w:eastAsia="en-US" w:bidi="ar-SA"/>
      </w:rPr>
    </w:lvl>
    <w:lvl w:ilvl="3" w:tplc="8646B0A0">
      <w:numFmt w:val="bullet"/>
      <w:lvlText w:val="•"/>
      <w:lvlJc w:val="left"/>
      <w:pPr>
        <w:ind w:left="3997" w:hanging="424"/>
      </w:pPr>
      <w:rPr>
        <w:rFonts w:hint="default"/>
        <w:lang w:val="it-IT" w:eastAsia="en-US" w:bidi="ar-SA"/>
      </w:rPr>
    </w:lvl>
    <w:lvl w:ilvl="4" w:tplc="837A3DF8">
      <w:numFmt w:val="bullet"/>
      <w:lvlText w:val="•"/>
      <w:lvlJc w:val="left"/>
      <w:pPr>
        <w:ind w:left="4910" w:hanging="424"/>
      </w:pPr>
      <w:rPr>
        <w:rFonts w:hint="default"/>
        <w:lang w:val="it-IT" w:eastAsia="en-US" w:bidi="ar-SA"/>
      </w:rPr>
    </w:lvl>
    <w:lvl w:ilvl="5" w:tplc="CEB69F92">
      <w:numFmt w:val="bullet"/>
      <w:lvlText w:val="•"/>
      <w:lvlJc w:val="left"/>
      <w:pPr>
        <w:ind w:left="5822" w:hanging="424"/>
      </w:pPr>
      <w:rPr>
        <w:rFonts w:hint="default"/>
        <w:lang w:val="it-IT" w:eastAsia="en-US" w:bidi="ar-SA"/>
      </w:rPr>
    </w:lvl>
    <w:lvl w:ilvl="6" w:tplc="244839E0">
      <w:numFmt w:val="bullet"/>
      <w:lvlText w:val="•"/>
      <w:lvlJc w:val="left"/>
      <w:pPr>
        <w:ind w:left="6735" w:hanging="424"/>
      </w:pPr>
      <w:rPr>
        <w:rFonts w:hint="default"/>
        <w:lang w:val="it-IT" w:eastAsia="en-US" w:bidi="ar-SA"/>
      </w:rPr>
    </w:lvl>
    <w:lvl w:ilvl="7" w:tplc="BB761948">
      <w:numFmt w:val="bullet"/>
      <w:lvlText w:val="•"/>
      <w:lvlJc w:val="left"/>
      <w:pPr>
        <w:ind w:left="7647" w:hanging="424"/>
      </w:pPr>
      <w:rPr>
        <w:rFonts w:hint="default"/>
        <w:lang w:val="it-IT" w:eastAsia="en-US" w:bidi="ar-SA"/>
      </w:rPr>
    </w:lvl>
    <w:lvl w:ilvl="8" w:tplc="41B402C6">
      <w:numFmt w:val="bullet"/>
      <w:lvlText w:val="•"/>
      <w:lvlJc w:val="left"/>
      <w:pPr>
        <w:ind w:left="8560" w:hanging="424"/>
      </w:pPr>
      <w:rPr>
        <w:rFonts w:hint="default"/>
        <w:lang w:val="it-IT" w:eastAsia="en-US" w:bidi="ar-SA"/>
      </w:rPr>
    </w:lvl>
  </w:abstractNum>
  <w:abstractNum w:abstractNumId="19" w15:restartNumberingAfterBreak="0">
    <w:nsid w:val="2E8E4A14"/>
    <w:multiLevelType w:val="hybridMultilevel"/>
    <w:tmpl w:val="DE6C8EF2"/>
    <w:lvl w:ilvl="0" w:tplc="3A5E959A">
      <w:numFmt w:val="bullet"/>
      <w:lvlText w:val="-"/>
      <w:lvlJc w:val="left"/>
      <w:pPr>
        <w:ind w:left="720" w:hanging="360"/>
      </w:pPr>
      <w:rPr>
        <w:rFonts w:ascii="Times New Roman" w:eastAsia="Calibr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53340E"/>
    <w:multiLevelType w:val="hybridMultilevel"/>
    <w:tmpl w:val="766ECEB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0E1307"/>
    <w:multiLevelType w:val="hybridMultilevel"/>
    <w:tmpl w:val="632E5CF8"/>
    <w:lvl w:ilvl="0" w:tplc="342614BE">
      <w:numFmt w:val="bullet"/>
      <w:lvlText w:val=""/>
      <w:lvlJc w:val="left"/>
      <w:pPr>
        <w:ind w:left="826" w:hanging="425"/>
      </w:pPr>
      <w:rPr>
        <w:rFonts w:ascii="Wingdings" w:eastAsia="Wingdings" w:hAnsi="Wingdings" w:cs="Wingdings" w:hint="default"/>
        <w:w w:val="100"/>
        <w:sz w:val="24"/>
        <w:szCs w:val="24"/>
        <w:lang w:val="it-IT" w:eastAsia="en-US" w:bidi="ar-SA"/>
      </w:rPr>
    </w:lvl>
    <w:lvl w:ilvl="1" w:tplc="06BEEDC8">
      <w:numFmt w:val="bullet"/>
      <w:lvlText w:val="•"/>
      <w:lvlJc w:val="left"/>
      <w:pPr>
        <w:ind w:left="1776" w:hanging="425"/>
      </w:pPr>
      <w:rPr>
        <w:rFonts w:hint="default"/>
        <w:lang w:val="it-IT" w:eastAsia="en-US" w:bidi="ar-SA"/>
      </w:rPr>
    </w:lvl>
    <w:lvl w:ilvl="2" w:tplc="B24CC1D6">
      <w:numFmt w:val="bullet"/>
      <w:lvlText w:val="•"/>
      <w:lvlJc w:val="left"/>
      <w:pPr>
        <w:ind w:left="2733" w:hanging="425"/>
      </w:pPr>
      <w:rPr>
        <w:rFonts w:hint="default"/>
        <w:lang w:val="it-IT" w:eastAsia="en-US" w:bidi="ar-SA"/>
      </w:rPr>
    </w:lvl>
    <w:lvl w:ilvl="3" w:tplc="C4EC1342">
      <w:numFmt w:val="bullet"/>
      <w:lvlText w:val="•"/>
      <w:lvlJc w:val="left"/>
      <w:pPr>
        <w:ind w:left="3689" w:hanging="425"/>
      </w:pPr>
      <w:rPr>
        <w:rFonts w:hint="default"/>
        <w:lang w:val="it-IT" w:eastAsia="en-US" w:bidi="ar-SA"/>
      </w:rPr>
    </w:lvl>
    <w:lvl w:ilvl="4" w:tplc="1452D104">
      <w:numFmt w:val="bullet"/>
      <w:lvlText w:val="•"/>
      <w:lvlJc w:val="left"/>
      <w:pPr>
        <w:ind w:left="4646" w:hanging="425"/>
      </w:pPr>
      <w:rPr>
        <w:rFonts w:hint="default"/>
        <w:lang w:val="it-IT" w:eastAsia="en-US" w:bidi="ar-SA"/>
      </w:rPr>
    </w:lvl>
    <w:lvl w:ilvl="5" w:tplc="34B2FF62">
      <w:numFmt w:val="bullet"/>
      <w:lvlText w:val="•"/>
      <w:lvlJc w:val="left"/>
      <w:pPr>
        <w:ind w:left="5602" w:hanging="425"/>
      </w:pPr>
      <w:rPr>
        <w:rFonts w:hint="default"/>
        <w:lang w:val="it-IT" w:eastAsia="en-US" w:bidi="ar-SA"/>
      </w:rPr>
    </w:lvl>
    <w:lvl w:ilvl="6" w:tplc="DDB644C0">
      <w:numFmt w:val="bullet"/>
      <w:lvlText w:val="•"/>
      <w:lvlJc w:val="left"/>
      <w:pPr>
        <w:ind w:left="6559" w:hanging="425"/>
      </w:pPr>
      <w:rPr>
        <w:rFonts w:hint="default"/>
        <w:lang w:val="it-IT" w:eastAsia="en-US" w:bidi="ar-SA"/>
      </w:rPr>
    </w:lvl>
    <w:lvl w:ilvl="7" w:tplc="0178BEFC">
      <w:numFmt w:val="bullet"/>
      <w:lvlText w:val="•"/>
      <w:lvlJc w:val="left"/>
      <w:pPr>
        <w:ind w:left="7515" w:hanging="425"/>
      </w:pPr>
      <w:rPr>
        <w:rFonts w:hint="default"/>
        <w:lang w:val="it-IT" w:eastAsia="en-US" w:bidi="ar-SA"/>
      </w:rPr>
    </w:lvl>
    <w:lvl w:ilvl="8" w:tplc="76D2C08C">
      <w:numFmt w:val="bullet"/>
      <w:lvlText w:val="•"/>
      <w:lvlJc w:val="left"/>
      <w:pPr>
        <w:ind w:left="8472" w:hanging="425"/>
      </w:pPr>
      <w:rPr>
        <w:rFonts w:hint="default"/>
        <w:lang w:val="it-IT" w:eastAsia="en-US" w:bidi="ar-SA"/>
      </w:rPr>
    </w:lvl>
  </w:abstractNum>
  <w:abstractNum w:abstractNumId="22" w15:restartNumberingAfterBreak="0">
    <w:nsid w:val="31C91DEA"/>
    <w:multiLevelType w:val="hybridMultilevel"/>
    <w:tmpl w:val="77F8ED50"/>
    <w:lvl w:ilvl="0" w:tplc="5AAE2F28">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32302021"/>
    <w:multiLevelType w:val="hybridMultilevel"/>
    <w:tmpl w:val="50424562"/>
    <w:lvl w:ilvl="0" w:tplc="2024710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72671C8"/>
    <w:multiLevelType w:val="hybridMultilevel"/>
    <w:tmpl w:val="8ECA441C"/>
    <w:lvl w:ilvl="0" w:tplc="C3CE4B06">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7446632"/>
    <w:multiLevelType w:val="hybridMultilevel"/>
    <w:tmpl w:val="349CB77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38084490"/>
    <w:multiLevelType w:val="hybridMultilevel"/>
    <w:tmpl w:val="121870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89A1C52"/>
    <w:multiLevelType w:val="hybridMultilevel"/>
    <w:tmpl w:val="531012F8"/>
    <w:lvl w:ilvl="0" w:tplc="F746E504">
      <w:start w:val="1"/>
      <w:numFmt w:val="lowerLetter"/>
      <w:lvlText w:val="%1)"/>
      <w:lvlJc w:val="left"/>
      <w:pPr>
        <w:ind w:left="837" w:hanging="360"/>
      </w:pPr>
      <w:rPr>
        <w:rFonts w:ascii="Times New Roman" w:eastAsia="Times New Roman" w:hAnsi="Times New Roman" w:cs="Times New Roman" w:hint="default"/>
        <w:spacing w:val="-1"/>
        <w:w w:val="100"/>
        <w:sz w:val="22"/>
        <w:szCs w:val="22"/>
        <w:lang w:val="it-IT" w:eastAsia="en-US" w:bidi="ar-SA"/>
      </w:rPr>
    </w:lvl>
    <w:lvl w:ilvl="1" w:tplc="874875B0">
      <w:start w:val="1"/>
      <w:numFmt w:val="lowerRoman"/>
      <w:lvlText w:val="%2."/>
      <w:lvlJc w:val="left"/>
      <w:pPr>
        <w:ind w:left="1557" w:hanging="477"/>
        <w:jc w:val="right"/>
      </w:pPr>
      <w:rPr>
        <w:rFonts w:ascii="Times New Roman" w:eastAsia="Times New Roman" w:hAnsi="Times New Roman" w:cs="Times New Roman" w:hint="default"/>
        <w:spacing w:val="-1"/>
        <w:w w:val="100"/>
        <w:sz w:val="22"/>
        <w:szCs w:val="22"/>
        <w:lang w:val="it-IT" w:eastAsia="en-US" w:bidi="ar-SA"/>
      </w:rPr>
    </w:lvl>
    <w:lvl w:ilvl="2" w:tplc="718A1EB6">
      <w:numFmt w:val="bullet"/>
      <w:lvlText w:val="•"/>
      <w:lvlJc w:val="left"/>
      <w:pPr>
        <w:ind w:left="2540" w:hanging="477"/>
      </w:pPr>
      <w:rPr>
        <w:rFonts w:hint="default"/>
        <w:lang w:val="it-IT" w:eastAsia="en-US" w:bidi="ar-SA"/>
      </w:rPr>
    </w:lvl>
    <w:lvl w:ilvl="3" w:tplc="8B441942">
      <w:numFmt w:val="bullet"/>
      <w:lvlText w:val="•"/>
      <w:lvlJc w:val="left"/>
      <w:pPr>
        <w:ind w:left="3521" w:hanging="477"/>
      </w:pPr>
      <w:rPr>
        <w:rFonts w:hint="default"/>
        <w:lang w:val="it-IT" w:eastAsia="en-US" w:bidi="ar-SA"/>
      </w:rPr>
    </w:lvl>
    <w:lvl w:ilvl="4" w:tplc="64DA6EAE">
      <w:numFmt w:val="bullet"/>
      <w:lvlText w:val="•"/>
      <w:lvlJc w:val="left"/>
      <w:pPr>
        <w:ind w:left="4501" w:hanging="477"/>
      </w:pPr>
      <w:rPr>
        <w:rFonts w:hint="default"/>
        <w:lang w:val="it-IT" w:eastAsia="en-US" w:bidi="ar-SA"/>
      </w:rPr>
    </w:lvl>
    <w:lvl w:ilvl="5" w:tplc="72CEA6BE">
      <w:numFmt w:val="bullet"/>
      <w:lvlText w:val="•"/>
      <w:lvlJc w:val="left"/>
      <w:pPr>
        <w:ind w:left="5482" w:hanging="477"/>
      </w:pPr>
      <w:rPr>
        <w:rFonts w:hint="default"/>
        <w:lang w:val="it-IT" w:eastAsia="en-US" w:bidi="ar-SA"/>
      </w:rPr>
    </w:lvl>
    <w:lvl w:ilvl="6" w:tplc="3B0EE658">
      <w:numFmt w:val="bullet"/>
      <w:lvlText w:val="•"/>
      <w:lvlJc w:val="left"/>
      <w:pPr>
        <w:ind w:left="6463" w:hanging="477"/>
      </w:pPr>
      <w:rPr>
        <w:rFonts w:hint="default"/>
        <w:lang w:val="it-IT" w:eastAsia="en-US" w:bidi="ar-SA"/>
      </w:rPr>
    </w:lvl>
    <w:lvl w:ilvl="7" w:tplc="70503F60">
      <w:numFmt w:val="bullet"/>
      <w:lvlText w:val="•"/>
      <w:lvlJc w:val="left"/>
      <w:pPr>
        <w:ind w:left="7443" w:hanging="477"/>
      </w:pPr>
      <w:rPr>
        <w:rFonts w:hint="default"/>
        <w:lang w:val="it-IT" w:eastAsia="en-US" w:bidi="ar-SA"/>
      </w:rPr>
    </w:lvl>
    <w:lvl w:ilvl="8" w:tplc="AEA69CF8">
      <w:numFmt w:val="bullet"/>
      <w:lvlText w:val="•"/>
      <w:lvlJc w:val="left"/>
      <w:pPr>
        <w:ind w:left="8424" w:hanging="477"/>
      </w:pPr>
      <w:rPr>
        <w:rFonts w:hint="default"/>
        <w:lang w:val="it-IT" w:eastAsia="en-US" w:bidi="ar-SA"/>
      </w:rPr>
    </w:lvl>
  </w:abstractNum>
  <w:abstractNum w:abstractNumId="28" w15:restartNumberingAfterBreak="0">
    <w:nsid w:val="3A35389F"/>
    <w:multiLevelType w:val="multilevel"/>
    <w:tmpl w:val="B9908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927EE4"/>
    <w:multiLevelType w:val="hybridMultilevel"/>
    <w:tmpl w:val="37A05C0A"/>
    <w:lvl w:ilvl="0" w:tplc="83582C1C">
      <w:start w:val="1"/>
      <w:numFmt w:val="lowerLetter"/>
      <w:lvlText w:val="%1)"/>
      <w:lvlJc w:val="left"/>
      <w:pPr>
        <w:ind w:left="783" w:hanging="360"/>
      </w:pPr>
      <w:rPr>
        <w:b w:val="0"/>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30" w15:restartNumberingAfterBreak="0">
    <w:nsid w:val="3EB15512"/>
    <w:multiLevelType w:val="hybridMultilevel"/>
    <w:tmpl w:val="9B3A72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10D40F8"/>
    <w:multiLevelType w:val="hybridMultilevel"/>
    <w:tmpl w:val="DFE88C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2EC19DB"/>
    <w:multiLevelType w:val="hybridMultilevel"/>
    <w:tmpl w:val="CB8E980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30600FC"/>
    <w:multiLevelType w:val="hybridMultilevel"/>
    <w:tmpl w:val="48045502"/>
    <w:lvl w:ilvl="0" w:tplc="0410000F">
      <w:start w:val="1"/>
      <w:numFmt w:val="decimal"/>
      <w:lvlText w:val="%1."/>
      <w:lvlJc w:val="left"/>
      <w:pPr>
        <w:ind w:left="8015" w:hanging="360"/>
      </w:pPr>
    </w:lvl>
    <w:lvl w:ilvl="1" w:tplc="04100019" w:tentative="1">
      <w:start w:val="1"/>
      <w:numFmt w:val="lowerLetter"/>
      <w:lvlText w:val="%2."/>
      <w:lvlJc w:val="left"/>
      <w:pPr>
        <w:ind w:left="8735" w:hanging="360"/>
      </w:pPr>
    </w:lvl>
    <w:lvl w:ilvl="2" w:tplc="0410001B" w:tentative="1">
      <w:start w:val="1"/>
      <w:numFmt w:val="lowerRoman"/>
      <w:lvlText w:val="%3."/>
      <w:lvlJc w:val="right"/>
      <w:pPr>
        <w:ind w:left="9455" w:hanging="180"/>
      </w:pPr>
    </w:lvl>
    <w:lvl w:ilvl="3" w:tplc="0410000F" w:tentative="1">
      <w:start w:val="1"/>
      <w:numFmt w:val="decimal"/>
      <w:lvlText w:val="%4."/>
      <w:lvlJc w:val="left"/>
      <w:pPr>
        <w:ind w:left="10175" w:hanging="360"/>
      </w:pPr>
    </w:lvl>
    <w:lvl w:ilvl="4" w:tplc="04100019" w:tentative="1">
      <w:start w:val="1"/>
      <w:numFmt w:val="lowerLetter"/>
      <w:lvlText w:val="%5."/>
      <w:lvlJc w:val="left"/>
      <w:pPr>
        <w:ind w:left="10895" w:hanging="360"/>
      </w:pPr>
    </w:lvl>
    <w:lvl w:ilvl="5" w:tplc="0410001B" w:tentative="1">
      <w:start w:val="1"/>
      <w:numFmt w:val="lowerRoman"/>
      <w:lvlText w:val="%6."/>
      <w:lvlJc w:val="right"/>
      <w:pPr>
        <w:ind w:left="11615" w:hanging="180"/>
      </w:pPr>
    </w:lvl>
    <w:lvl w:ilvl="6" w:tplc="0410000F" w:tentative="1">
      <w:start w:val="1"/>
      <w:numFmt w:val="decimal"/>
      <w:lvlText w:val="%7."/>
      <w:lvlJc w:val="left"/>
      <w:pPr>
        <w:ind w:left="12335" w:hanging="360"/>
      </w:pPr>
    </w:lvl>
    <w:lvl w:ilvl="7" w:tplc="04100019" w:tentative="1">
      <w:start w:val="1"/>
      <w:numFmt w:val="lowerLetter"/>
      <w:lvlText w:val="%8."/>
      <w:lvlJc w:val="left"/>
      <w:pPr>
        <w:ind w:left="13055" w:hanging="360"/>
      </w:pPr>
    </w:lvl>
    <w:lvl w:ilvl="8" w:tplc="0410001B" w:tentative="1">
      <w:start w:val="1"/>
      <w:numFmt w:val="lowerRoman"/>
      <w:lvlText w:val="%9."/>
      <w:lvlJc w:val="right"/>
      <w:pPr>
        <w:ind w:left="13775" w:hanging="180"/>
      </w:pPr>
    </w:lvl>
  </w:abstractNum>
  <w:abstractNum w:abstractNumId="34" w15:restartNumberingAfterBreak="0">
    <w:nsid w:val="43F01E1C"/>
    <w:multiLevelType w:val="hybridMultilevel"/>
    <w:tmpl w:val="B23AF5C6"/>
    <w:lvl w:ilvl="0" w:tplc="D7F2F416">
      <w:start w:val="3"/>
      <w:numFmt w:val="bullet"/>
      <w:lvlText w:val="-"/>
      <w:lvlJc w:val="left"/>
      <w:pPr>
        <w:ind w:left="720" w:hanging="360"/>
      </w:pPr>
      <w:rPr>
        <w:rFonts w:ascii="Book Antiqua" w:eastAsia="Calibri" w:hAnsi="Book Antiqua"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69C24F0"/>
    <w:multiLevelType w:val="hybridMultilevel"/>
    <w:tmpl w:val="341C725C"/>
    <w:lvl w:ilvl="0" w:tplc="CB40F1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7B53A5E"/>
    <w:multiLevelType w:val="hybridMultilevel"/>
    <w:tmpl w:val="69CC4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8732C75"/>
    <w:multiLevelType w:val="hybridMultilevel"/>
    <w:tmpl w:val="A10A67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9F86BD3"/>
    <w:multiLevelType w:val="hybridMultilevel"/>
    <w:tmpl w:val="7B5A9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AE17057"/>
    <w:multiLevelType w:val="hybridMultilevel"/>
    <w:tmpl w:val="E4DAF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C4A7AFC"/>
    <w:multiLevelType w:val="hybridMultilevel"/>
    <w:tmpl w:val="50424562"/>
    <w:lvl w:ilvl="0" w:tplc="2024710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4FFD67FC"/>
    <w:multiLevelType w:val="hybridMultilevel"/>
    <w:tmpl w:val="1B98FECC"/>
    <w:lvl w:ilvl="0" w:tplc="4FFE1DEA">
      <w:start w:val="1"/>
      <w:numFmt w:val="bullet"/>
      <w:lvlText w:val=""/>
      <w:lvlJc w:val="left"/>
      <w:pPr>
        <w:ind w:left="720" w:hanging="360"/>
      </w:pPr>
      <w:rPr>
        <w:rFonts w:ascii="Wingdings 2" w:hAnsi="Wingdings 2" w:hint="default"/>
        <w:b w:val="0"/>
        <w:bCs w:val="0"/>
        <w:i w:val="0"/>
        <w:iCs w:val="0"/>
        <w:sz w:val="24"/>
        <w:szCs w:val="24"/>
        <w:u w:color="FFFF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5531C4A"/>
    <w:multiLevelType w:val="hybridMultilevel"/>
    <w:tmpl w:val="0F9E5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2B5CE8"/>
    <w:multiLevelType w:val="multilevel"/>
    <w:tmpl w:val="E28A6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740339"/>
    <w:multiLevelType w:val="hybridMultilevel"/>
    <w:tmpl w:val="A9C47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1A37C2F"/>
    <w:multiLevelType w:val="hybridMultilevel"/>
    <w:tmpl w:val="94DC3E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A222C2"/>
    <w:multiLevelType w:val="hybridMultilevel"/>
    <w:tmpl w:val="751AF43E"/>
    <w:lvl w:ilvl="0" w:tplc="C6F2CD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9007A35"/>
    <w:multiLevelType w:val="hybridMultilevel"/>
    <w:tmpl w:val="9C8AEB52"/>
    <w:lvl w:ilvl="0" w:tplc="04100013">
      <w:start w:val="1"/>
      <w:numFmt w:val="upperRoman"/>
      <w:lvlText w:val="%1."/>
      <w:lvlJc w:val="right"/>
      <w:pPr>
        <w:ind w:left="1298" w:hanging="720"/>
      </w:pPr>
      <w:rPr>
        <w:rFonts w:hint="default"/>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48" w15:restartNumberingAfterBreak="0">
    <w:nsid w:val="6B9C0EDF"/>
    <w:multiLevelType w:val="hybridMultilevel"/>
    <w:tmpl w:val="480455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D7A2361"/>
    <w:multiLevelType w:val="hybridMultilevel"/>
    <w:tmpl w:val="7D720C8E"/>
    <w:lvl w:ilvl="0" w:tplc="F0929C0C">
      <w:start w:val="1"/>
      <w:numFmt w:val="decimal"/>
      <w:lvlText w:val="%1."/>
      <w:lvlJc w:val="left"/>
      <w:pPr>
        <w:ind w:left="720" w:hanging="360"/>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E1A178F"/>
    <w:multiLevelType w:val="multilevel"/>
    <w:tmpl w:val="D89EA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827523"/>
    <w:multiLevelType w:val="hybridMultilevel"/>
    <w:tmpl w:val="2EB409C4"/>
    <w:lvl w:ilvl="0" w:tplc="D7F2F416">
      <w:start w:val="3"/>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0A652B3"/>
    <w:multiLevelType w:val="hybridMultilevel"/>
    <w:tmpl w:val="D05003F8"/>
    <w:lvl w:ilvl="0" w:tplc="4FBE892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3460739"/>
    <w:multiLevelType w:val="hybridMultilevel"/>
    <w:tmpl w:val="91669FF6"/>
    <w:lvl w:ilvl="0" w:tplc="D7F2F416">
      <w:start w:val="3"/>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4BB751E"/>
    <w:multiLevelType w:val="hybridMultilevel"/>
    <w:tmpl w:val="8662CA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4E2628D"/>
    <w:multiLevelType w:val="hybridMultilevel"/>
    <w:tmpl w:val="687CB2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63B0C2F"/>
    <w:multiLevelType w:val="hybridMultilevel"/>
    <w:tmpl w:val="4DD4165A"/>
    <w:lvl w:ilvl="0" w:tplc="4FBE8924">
      <w:start w:val="1"/>
      <w:numFmt w:val="upperRoman"/>
      <w:lvlText w:val="%1."/>
      <w:lvlJc w:val="left"/>
      <w:pPr>
        <w:ind w:left="1298" w:hanging="720"/>
      </w:pPr>
      <w:rPr>
        <w:rFonts w:hint="default"/>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57" w15:restartNumberingAfterBreak="0">
    <w:nsid w:val="78B872A4"/>
    <w:multiLevelType w:val="hybridMultilevel"/>
    <w:tmpl w:val="DFC646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E376A1"/>
    <w:multiLevelType w:val="hybridMultilevel"/>
    <w:tmpl w:val="A8764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5"/>
  </w:num>
  <w:num w:numId="3">
    <w:abstractNumId w:val="12"/>
  </w:num>
  <w:num w:numId="4">
    <w:abstractNumId w:val="14"/>
  </w:num>
  <w:num w:numId="5">
    <w:abstractNumId w:val="43"/>
  </w:num>
  <w:num w:numId="6">
    <w:abstractNumId w:val="28"/>
  </w:num>
  <w:num w:numId="7">
    <w:abstractNumId w:val="50"/>
  </w:num>
  <w:num w:numId="8">
    <w:abstractNumId w:val="21"/>
  </w:num>
  <w:num w:numId="9">
    <w:abstractNumId w:val="1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23"/>
  </w:num>
  <w:num w:numId="13">
    <w:abstractNumId w:val="19"/>
  </w:num>
  <w:num w:numId="14">
    <w:abstractNumId w:val="35"/>
  </w:num>
  <w:num w:numId="15">
    <w:abstractNumId w:val="9"/>
  </w:num>
  <w:num w:numId="16">
    <w:abstractNumId w:val="5"/>
  </w:num>
  <w:num w:numId="17">
    <w:abstractNumId w:val="41"/>
  </w:num>
  <w:num w:numId="18">
    <w:abstractNumId w:val="53"/>
  </w:num>
  <w:num w:numId="19">
    <w:abstractNumId w:val="39"/>
  </w:num>
  <w:num w:numId="20">
    <w:abstractNumId w:val="58"/>
  </w:num>
  <w:num w:numId="21">
    <w:abstractNumId w:val="52"/>
  </w:num>
  <w:num w:numId="22">
    <w:abstractNumId w:val="56"/>
  </w:num>
  <w:num w:numId="23">
    <w:abstractNumId w:val="38"/>
  </w:num>
  <w:num w:numId="24">
    <w:abstractNumId w:val="1"/>
  </w:num>
  <w:num w:numId="25">
    <w:abstractNumId w:val="17"/>
  </w:num>
  <w:num w:numId="26">
    <w:abstractNumId w:val="46"/>
  </w:num>
  <w:num w:numId="27">
    <w:abstractNumId w:val="29"/>
  </w:num>
  <w:num w:numId="28">
    <w:abstractNumId w:val="8"/>
  </w:num>
  <w:num w:numId="29">
    <w:abstractNumId w:val="48"/>
  </w:num>
  <w:num w:numId="30">
    <w:abstractNumId w:val="55"/>
  </w:num>
  <w:num w:numId="31">
    <w:abstractNumId w:val="44"/>
  </w:num>
  <w:num w:numId="32">
    <w:abstractNumId w:val="37"/>
  </w:num>
  <w:num w:numId="33">
    <w:abstractNumId w:val="42"/>
  </w:num>
  <w:num w:numId="34">
    <w:abstractNumId w:val="26"/>
  </w:num>
  <w:num w:numId="35">
    <w:abstractNumId w:val="32"/>
  </w:num>
  <w:num w:numId="36">
    <w:abstractNumId w:val="47"/>
  </w:num>
  <w:num w:numId="37">
    <w:abstractNumId w:val="34"/>
  </w:num>
  <w:num w:numId="38">
    <w:abstractNumId w:val="20"/>
  </w:num>
  <w:num w:numId="39">
    <w:abstractNumId w:val="57"/>
  </w:num>
  <w:num w:numId="40">
    <w:abstractNumId w:val="49"/>
  </w:num>
  <w:num w:numId="41">
    <w:abstractNumId w:val="36"/>
  </w:num>
  <w:num w:numId="42">
    <w:abstractNumId w:val="31"/>
  </w:num>
  <w:num w:numId="43">
    <w:abstractNumId w:val="33"/>
  </w:num>
  <w:num w:numId="44">
    <w:abstractNumId w:val="45"/>
  </w:num>
  <w:num w:numId="45">
    <w:abstractNumId w:val="40"/>
  </w:num>
  <w:num w:numId="46">
    <w:abstractNumId w:val="10"/>
  </w:num>
  <w:num w:numId="47">
    <w:abstractNumId w:val="7"/>
  </w:num>
  <w:num w:numId="48">
    <w:abstractNumId w:val="3"/>
  </w:num>
  <w:num w:numId="49">
    <w:abstractNumId w:val="2"/>
  </w:num>
  <w:num w:numId="50">
    <w:abstractNumId w:val="6"/>
  </w:num>
  <w:num w:numId="51">
    <w:abstractNumId w:val="30"/>
  </w:num>
  <w:num w:numId="52">
    <w:abstractNumId w:val="11"/>
  </w:num>
  <w:num w:numId="53">
    <w:abstractNumId w:val="24"/>
  </w:num>
  <w:num w:numId="54">
    <w:abstractNumId w:val="25"/>
  </w:num>
  <w:num w:numId="55">
    <w:abstractNumId w:val="51"/>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54"/>
  </w:num>
  <w:num w:numId="59">
    <w:abstractNumId w:val="22"/>
  </w:num>
  <w:num w:numId="60">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B"/>
    <w:rsid w:val="00010167"/>
    <w:rsid w:val="00015EFA"/>
    <w:rsid w:val="00016956"/>
    <w:rsid w:val="00022390"/>
    <w:rsid w:val="000224AA"/>
    <w:rsid w:val="0002699A"/>
    <w:rsid w:val="00027061"/>
    <w:rsid w:val="00033C49"/>
    <w:rsid w:val="0003604F"/>
    <w:rsid w:val="00037C83"/>
    <w:rsid w:val="00045CF3"/>
    <w:rsid w:val="000516A2"/>
    <w:rsid w:val="00056835"/>
    <w:rsid w:val="000578B2"/>
    <w:rsid w:val="00057E7F"/>
    <w:rsid w:val="00060370"/>
    <w:rsid w:val="00066B9E"/>
    <w:rsid w:val="00077742"/>
    <w:rsid w:val="0008152D"/>
    <w:rsid w:val="000843DC"/>
    <w:rsid w:val="00085A74"/>
    <w:rsid w:val="00096DC0"/>
    <w:rsid w:val="000970E7"/>
    <w:rsid w:val="000A1341"/>
    <w:rsid w:val="000A1992"/>
    <w:rsid w:val="000A3CA4"/>
    <w:rsid w:val="000C1D73"/>
    <w:rsid w:val="000C3C18"/>
    <w:rsid w:val="000C7ECC"/>
    <w:rsid w:val="000D75BF"/>
    <w:rsid w:val="000E4171"/>
    <w:rsid w:val="000E4864"/>
    <w:rsid w:val="000E6028"/>
    <w:rsid w:val="0010534B"/>
    <w:rsid w:val="00106B3F"/>
    <w:rsid w:val="00110477"/>
    <w:rsid w:val="001216A6"/>
    <w:rsid w:val="00124A6E"/>
    <w:rsid w:val="00124DFE"/>
    <w:rsid w:val="00126049"/>
    <w:rsid w:val="001417B1"/>
    <w:rsid w:val="0015624B"/>
    <w:rsid w:val="00173270"/>
    <w:rsid w:val="0017421D"/>
    <w:rsid w:val="00176AF8"/>
    <w:rsid w:val="001918A0"/>
    <w:rsid w:val="001943FF"/>
    <w:rsid w:val="001A280A"/>
    <w:rsid w:val="001B539A"/>
    <w:rsid w:val="001C1098"/>
    <w:rsid w:val="001C3BA3"/>
    <w:rsid w:val="001C4966"/>
    <w:rsid w:val="001D2AEB"/>
    <w:rsid w:val="001D4DFA"/>
    <w:rsid w:val="001E3183"/>
    <w:rsid w:val="001E5801"/>
    <w:rsid w:val="00203241"/>
    <w:rsid w:val="00211939"/>
    <w:rsid w:val="002145E1"/>
    <w:rsid w:val="00216517"/>
    <w:rsid w:val="00223946"/>
    <w:rsid w:val="00225EFB"/>
    <w:rsid w:val="002304DE"/>
    <w:rsid w:val="00234A14"/>
    <w:rsid w:val="00240D8D"/>
    <w:rsid w:val="00242DEF"/>
    <w:rsid w:val="0025114D"/>
    <w:rsid w:val="0025422D"/>
    <w:rsid w:val="00254E44"/>
    <w:rsid w:val="00257042"/>
    <w:rsid w:val="00261CD7"/>
    <w:rsid w:val="00263AD9"/>
    <w:rsid w:val="0026455C"/>
    <w:rsid w:val="00272C45"/>
    <w:rsid w:val="00283209"/>
    <w:rsid w:val="002874DB"/>
    <w:rsid w:val="002911A1"/>
    <w:rsid w:val="00292436"/>
    <w:rsid w:val="002A0B89"/>
    <w:rsid w:val="002A1BC7"/>
    <w:rsid w:val="002A4168"/>
    <w:rsid w:val="002B036A"/>
    <w:rsid w:val="002B06AC"/>
    <w:rsid w:val="002B3274"/>
    <w:rsid w:val="002C468D"/>
    <w:rsid w:val="002C677C"/>
    <w:rsid w:val="002C7197"/>
    <w:rsid w:val="002D5268"/>
    <w:rsid w:val="002D6425"/>
    <w:rsid w:val="002D77FA"/>
    <w:rsid w:val="002D791F"/>
    <w:rsid w:val="002F3E67"/>
    <w:rsid w:val="002F551A"/>
    <w:rsid w:val="00301E4F"/>
    <w:rsid w:val="00304AB4"/>
    <w:rsid w:val="00320773"/>
    <w:rsid w:val="00324BEF"/>
    <w:rsid w:val="00327E19"/>
    <w:rsid w:val="00332725"/>
    <w:rsid w:val="00332E3B"/>
    <w:rsid w:val="00334734"/>
    <w:rsid w:val="00361E44"/>
    <w:rsid w:val="003635C1"/>
    <w:rsid w:val="00371693"/>
    <w:rsid w:val="003765A5"/>
    <w:rsid w:val="00377331"/>
    <w:rsid w:val="00390AF3"/>
    <w:rsid w:val="00392EDE"/>
    <w:rsid w:val="003B5A6D"/>
    <w:rsid w:val="003C288B"/>
    <w:rsid w:val="003C7442"/>
    <w:rsid w:val="003D13DB"/>
    <w:rsid w:val="003D28E9"/>
    <w:rsid w:val="003D4F05"/>
    <w:rsid w:val="003E0106"/>
    <w:rsid w:val="003F160A"/>
    <w:rsid w:val="003F1DD1"/>
    <w:rsid w:val="003F2602"/>
    <w:rsid w:val="003F5B24"/>
    <w:rsid w:val="0040155D"/>
    <w:rsid w:val="00407007"/>
    <w:rsid w:val="00407B29"/>
    <w:rsid w:val="004137AE"/>
    <w:rsid w:val="00414B26"/>
    <w:rsid w:val="0042352E"/>
    <w:rsid w:val="00433BC5"/>
    <w:rsid w:val="00441B3B"/>
    <w:rsid w:val="004532BE"/>
    <w:rsid w:val="00454248"/>
    <w:rsid w:val="00455436"/>
    <w:rsid w:val="00477726"/>
    <w:rsid w:val="0048250F"/>
    <w:rsid w:val="00486CC9"/>
    <w:rsid w:val="004870DE"/>
    <w:rsid w:val="00487D92"/>
    <w:rsid w:val="004A09D6"/>
    <w:rsid w:val="004B1B8B"/>
    <w:rsid w:val="004B77AF"/>
    <w:rsid w:val="004D3C24"/>
    <w:rsid w:val="004E0BC3"/>
    <w:rsid w:val="004E1DED"/>
    <w:rsid w:val="004E356A"/>
    <w:rsid w:val="004E765D"/>
    <w:rsid w:val="004F602C"/>
    <w:rsid w:val="005046F9"/>
    <w:rsid w:val="005050D8"/>
    <w:rsid w:val="00505670"/>
    <w:rsid w:val="00505E88"/>
    <w:rsid w:val="00514C3E"/>
    <w:rsid w:val="0052544A"/>
    <w:rsid w:val="005261BD"/>
    <w:rsid w:val="00530473"/>
    <w:rsid w:val="0053320B"/>
    <w:rsid w:val="005362C3"/>
    <w:rsid w:val="00536473"/>
    <w:rsid w:val="00540A1B"/>
    <w:rsid w:val="005439FC"/>
    <w:rsid w:val="00553452"/>
    <w:rsid w:val="00554785"/>
    <w:rsid w:val="00562894"/>
    <w:rsid w:val="005746E0"/>
    <w:rsid w:val="00577605"/>
    <w:rsid w:val="005800B8"/>
    <w:rsid w:val="00582BCC"/>
    <w:rsid w:val="00586FDF"/>
    <w:rsid w:val="00590A82"/>
    <w:rsid w:val="00595F93"/>
    <w:rsid w:val="005A3918"/>
    <w:rsid w:val="005A67DA"/>
    <w:rsid w:val="005B785C"/>
    <w:rsid w:val="005C2DF5"/>
    <w:rsid w:val="005C6F26"/>
    <w:rsid w:val="005D3EAA"/>
    <w:rsid w:val="005D5D4B"/>
    <w:rsid w:val="005E097A"/>
    <w:rsid w:val="005E0E85"/>
    <w:rsid w:val="005E0FF3"/>
    <w:rsid w:val="005E7B72"/>
    <w:rsid w:val="005F3A13"/>
    <w:rsid w:val="005F5330"/>
    <w:rsid w:val="005F6E0C"/>
    <w:rsid w:val="00600A2E"/>
    <w:rsid w:val="00602AEE"/>
    <w:rsid w:val="00605BD7"/>
    <w:rsid w:val="00607B70"/>
    <w:rsid w:val="00611A35"/>
    <w:rsid w:val="006176AD"/>
    <w:rsid w:val="00625B6B"/>
    <w:rsid w:val="006439F4"/>
    <w:rsid w:val="00644AC1"/>
    <w:rsid w:val="006548D5"/>
    <w:rsid w:val="00666BEC"/>
    <w:rsid w:val="00676626"/>
    <w:rsid w:val="0068104A"/>
    <w:rsid w:val="00685104"/>
    <w:rsid w:val="0068670B"/>
    <w:rsid w:val="006970FC"/>
    <w:rsid w:val="006C09CA"/>
    <w:rsid w:val="006C4CE9"/>
    <w:rsid w:val="006C63E7"/>
    <w:rsid w:val="006D5F76"/>
    <w:rsid w:val="006E3935"/>
    <w:rsid w:val="006E4038"/>
    <w:rsid w:val="006E47F1"/>
    <w:rsid w:val="00706506"/>
    <w:rsid w:val="00713CEF"/>
    <w:rsid w:val="00715830"/>
    <w:rsid w:val="00722711"/>
    <w:rsid w:val="007254B8"/>
    <w:rsid w:val="00745577"/>
    <w:rsid w:val="00753626"/>
    <w:rsid w:val="007579A7"/>
    <w:rsid w:val="00757DB7"/>
    <w:rsid w:val="00771C96"/>
    <w:rsid w:val="00775916"/>
    <w:rsid w:val="00780902"/>
    <w:rsid w:val="00783E30"/>
    <w:rsid w:val="007879DB"/>
    <w:rsid w:val="007A3B49"/>
    <w:rsid w:val="007A54ED"/>
    <w:rsid w:val="007B6E42"/>
    <w:rsid w:val="007C4FC1"/>
    <w:rsid w:val="007D2ABE"/>
    <w:rsid w:val="007D3AE2"/>
    <w:rsid w:val="007D4B69"/>
    <w:rsid w:val="007F2C53"/>
    <w:rsid w:val="007F56E1"/>
    <w:rsid w:val="00801101"/>
    <w:rsid w:val="00804803"/>
    <w:rsid w:val="00806590"/>
    <w:rsid w:val="0080681A"/>
    <w:rsid w:val="00812E95"/>
    <w:rsid w:val="00820469"/>
    <w:rsid w:val="00821860"/>
    <w:rsid w:val="008271DC"/>
    <w:rsid w:val="00827A5C"/>
    <w:rsid w:val="00833226"/>
    <w:rsid w:val="008361BC"/>
    <w:rsid w:val="0083700F"/>
    <w:rsid w:val="00837F8B"/>
    <w:rsid w:val="008403A3"/>
    <w:rsid w:val="008454F9"/>
    <w:rsid w:val="0084732F"/>
    <w:rsid w:val="00850751"/>
    <w:rsid w:val="008534D5"/>
    <w:rsid w:val="00862E0B"/>
    <w:rsid w:val="00877BCA"/>
    <w:rsid w:val="00877D18"/>
    <w:rsid w:val="008849A5"/>
    <w:rsid w:val="008875D3"/>
    <w:rsid w:val="00891F67"/>
    <w:rsid w:val="008A7DFF"/>
    <w:rsid w:val="008B1DA6"/>
    <w:rsid w:val="008B39E4"/>
    <w:rsid w:val="008B3C8C"/>
    <w:rsid w:val="008B3EE8"/>
    <w:rsid w:val="008C41D5"/>
    <w:rsid w:val="008C63FE"/>
    <w:rsid w:val="008C7F2E"/>
    <w:rsid w:val="008F4203"/>
    <w:rsid w:val="0091080C"/>
    <w:rsid w:val="00911184"/>
    <w:rsid w:val="009250B9"/>
    <w:rsid w:val="00925E27"/>
    <w:rsid w:val="00926491"/>
    <w:rsid w:val="00927478"/>
    <w:rsid w:val="009340FC"/>
    <w:rsid w:val="00935E19"/>
    <w:rsid w:val="0094186A"/>
    <w:rsid w:val="009625A0"/>
    <w:rsid w:val="00964714"/>
    <w:rsid w:val="00967B8D"/>
    <w:rsid w:val="0097389D"/>
    <w:rsid w:val="009826A1"/>
    <w:rsid w:val="00986DC2"/>
    <w:rsid w:val="00997FDA"/>
    <w:rsid w:val="009B75EA"/>
    <w:rsid w:val="009C0939"/>
    <w:rsid w:val="009C5F5D"/>
    <w:rsid w:val="009C7957"/>
    <w:rsid w:val="009D0EE5"/>
    <w:rsid w:val="009D1242"/>
    <w:rsid w:val="009D2963"/>
    <w:rsid w:val="009D2BD1"/>
    <w:rsid w:val="009E0972"/>
    <w:rsid w:val="009F1FE4"/>
    <w:rsid w:val="00A01CF5"/>
    <w:rsid w:val="00A02A1B"/>
    <w:rsid w:val="00A048BD"/>
    <w:rsid w:val="00A13B50"/>
    <w:rsid w:val="00A14008"/>
    <w:rsid w:val="00A22A5B"/>
    <w:rsid w:val="00A3656E"/>
    <w:rsid w:val="00A4166A"/>
    <w:rsid w:val="00A444B9"/>
    <w:rsid w:val="00A466E1"/>
    <w:rsid w:val="00A47A97"/>
    <w:rsid w:val="00A47E22"/>
    <w:rsid w:val="00A671B6"/>
    <w:rsid w:val="00A72BCE"/>
    <w:rsid w:val="00A74CBC"/>
    <w:rsid w:val="00A7599D"/>
    <w:rsid w:val="00A84865"/>
    <w:rsid w:val="00A97EBE"/>
    <w:rsid w:val="00AB7F33"/>
    <w:rsid w:val="00AC1D23"/>
    <w:rsid w:val="00AC4FA6"/>
    <w:rsid w:val="00AD1E9A"/>
    <w:rsid w:val="00AD33BE"/>
    <w:rsid w:val="00AD3D99"/>
    <w:rsid w:val="00AD493D"/>
    <w:rsid w:val="00AD5B04"/>
    <w:rsid w:val="00AD6CAD"/>
    <w:rsid w:val="00AE5B89"/>
    <w:rsid w:val="00AE5FFB"/>
    <w:rsid w:val="00AF1001"/>
    <w:rsid w:val="00AF4F54"/>
    <w:rsid w:val="00AF6A62"/>
    <w:rsid w:val="00B057D8"/>
    <w:rsid w:val="00B06E19"/>
    <w:rsid w:val="00B30283"/>
    <w:rsid w:val="00B324C5"/>
    <w:rsid w:val="00B328FF"/>
    <w:rsid w:val="00B37129"/>
    <w:rsid w:val="00B53EBF"/>
    <w:rsid w:val="00B54542"/>
    <w:rsid w:val="00B5478A"/>
    <w:rsid w:val="00B54AAF"/>
    <w:rsid w:val="00B56C58"/>
    <w:rsid w:val="00B60705"/>
    <w:rsid w:val="00B668AB"/>
    <w:rsid w:val="00B672CF"/>
    <w:rsid w:val="00B70757"/>
    <w:rsid w:val="00B8242A"/>
    <w:rsid w:val="00B83C06"/>
    <w:rsid w:val="00B8678B"/>
    <w:rsid w:val="00B927AD"/>
    <w:rsid w:val="00B95649"/>
    <w:rsid w:val="00BA1ED6"/>
    <w:rsid w:val="00BA474D"/>
    <w:rsid w:val="00BB009B"/>
    <w:rsid w:val="00BC1F78"/>
    <w:rsid w:val="00BE0757"/>
    <w:rsid w:val="00BF1480"/>
    <w:rsid w:val="00BF27F9"/>
    <w:rsid w:val="00C052D5"/>
    <w:rsid w:val="00C14F53"/>
    <w:rsid w:val="00C17AB3"/>
    <w:rsid w:val="00C215A8"/>
    <w:rsid w:val="00C2207B"/>
    <w:rsid w:val="00C2420B"/>
    <w:rsid w:val="00C26D9F"/>
    <w:rsid w:val="00C33BB0"/>
    <w:rsid w:val="00C402D1"/>
    <w:rsid w:val="00C40497"/>
    <w:rsid w:val="00C4129B"/>
    <w:rsid w:val="00C41FB0"/>
    <w:rsid w:val="00C43E33"/>
    <w:rsid w:val="00C45A38"/>
    <w:rsid w:val="00C509B8"/>
    <w:rsid w:val="00C5175E"/>
    <w:rsid w:val="00C57574"/>
    <w:rsid w:val="00C63631"/>
    <w:rsid w:val="00C6388C"/>
    <w:rsid w:val="00C64389"/>
    <w:rsid w:val="00C737CD"/>
    <w:rsid w:val="00C73F1F"/>
    <w:rsid w:val="00C74BD2"/>
    <w:rsid w:val="00C86F94"/>
    <w:rsid w:val="00C872EC"/>
    <w:rsid w:val="00CA2311"/>
    <w:rsid w:val="00CB7B4E"/>
    <w:rsid w:val="00CD7276"/>
    <w:rsid w:val="00CF1452"/>
    <w:rsid w:val="00D04C86"/>
    <w:rsid w:val="00D052BE"/>
    <w:rsid w:val="00D1052A"/>
    <w:rsid w:val="00D12196"/>
    <w:rsid w:val="00D12458"/>
    <w:rsid w:val="00D14EBB"/>
    <w:rsid w:val="00D1663E"/>
    <w:rsid w:val="00D23BD2"/>
    <w:rsid w:val="00D258E4"/>
    <w:rsid w:val="00D26B2F"/>
    <w:rsid w:val="00D26C00"/>
    <w:rsid w:val="00D3130C"/>
    <w:rsid w:val="00D3250D"/>
    <w:rsid w:val="00D329F0"/>
    <w:rsid w:val="00D40717"/>
    <w:rsid w:val="00D4608A"/>
    <w:rsid w:val="00D56F83"/>
    <w:rsid w:val="00D63CE9"/>
    <w:rsid w:val="00D679DD"/>
    <w:rsid w:val="00D700A1"/>
    <w:rsid w:val="00D71FB0"/>
    <w:rsid w:val="00D72D81"/>
    <w:rsid w:val="00D75774"/>
    <w:rsid w:val="00D80A5A"/>
    <w:rsid w:val="00D83A09"/>
    <w:rsid w:val="00D93915"/>
    <w:rsid w:val="00D96324"/>
    <w:rsid w:val="00D9761B"/>
    <w:rsid w:val="00DA30BE"/>
    <w:rsid w:val="00DA4AA7"/>
    <w:rsid w:val="00DB0802"/>
    <w:rsid w:val="00DB710C"/>
    <w:rsid w:val="00DC1E88"/>
    <w:rsid w:val="00DC2FC6"/>
    <w:rsid w:val="00DD4D1B"/>
    <w:rsid w:val="00DD73C8"/>
    <w:rsid w:val="00DE46D5"/>
    <w:rsid w:val="00DE5583"/>
    <w:rsid w:val="00DF0329"/>
    <w:rsid w:val="00DF1E66"/>
    <w:rsid w:val="00DF38A3"/>
    <w:rsid w:val="00DF3F2A"/>
    <w:rsid w:val="00DF638C"/>
    <w:rsid w:val="00E02BEB"/>
    <w:rsid w:val="00E04807"/>
    <w:rsid w:val="00E0636A"/>
    <w:rsid w:val="00E077D9"/>
    <w:rsid w:val="00E145D9"/>
    <w:rsid w:val="00E23904"/>
    <w:rsid w:val="00E30E83"/>
    <w:rsid w:val="00E32ACE"/>
    <w:rsid w:val="00E35DC8"/>
    <w:rsid w:val="00E36459"/>
    <w:rsid w:val="00E37C08"/>
    <w:rsid w:val="00E4468C"/>
    <w:rsid w:val="00E45FDC"/>
    <w:rsid w:val="00E523DD"/>
    <w:rsid w:val="00E56897"/>
    <w:rsid w:val="00E57B73"/>
    <w:rsid w:val="00E66E52"/>
    <w:rsid w:val="00E86237"/>
    <w:rsid w:val="00E90A2C"/>
    <w:rsid w:val="00E919B8"/>
    <w:rsid w:val="00E964F8"/>
    <w:rsid w:val="00EA6AAA"/>
    <w:rsid w:val="00EB09DB"/>
    <w:rsid w:val="00EB0F9F"/>
    <w:rsid w:val="00EB7B30"/>
    <w:rsid w:val="00EC5699"/>
    <w:rsid w:val="00EE0781"/>
    <w:rsid w:val="00EE40EB"/>
    <w:rsid w:val="00EE4E1F"/>
    <w:rsid w:val="00EF1634"/>
    <w:rsid w:val="00EF381D"/>
    <w:rsid w:val="00EF3E94"/>
    <w:rsid w:val="00F11D32"/>
    <w:rsid w:val="00F12BE5"/>
    <w:rsid w:val="00F1443A"/>
    <w:rsid w:val="00F15980"/>
    <w:rsid w:val="00F15E95"/>
    <w:rsid w:val="00F16538"/>
    <w:rsid w:val="00F16E33"/>
    <w:rsid w:val="00F20CA2"/>
    <w:rsid w:val="00F259BE"/>
    <w:rsid w:val="00F316F5"/>
    <w:rsid w:val="00F31D28"/>
    <w:rsid w:val="00F31F0C"/>
    <w:rsid w:val="00F361C9"/>
    <w:rsid w:val="00F44ED0"/>
    <w:rsid w:val="00F44FDB"/>
    <w:rsid w:val="00F504BF"/>
    <w:rsid w:val="00F504D2"/>
    <w:rsid w:val="00F51E3B"/>
    <w:rsid w:val="00F65284"/>
    <w:rsid w:val="00F70717"/>
    <w:rsid w:val="00F726F6"/>
    <w:rsid w:val="00F77AF0"/>
    <w:rsid w:val="00F82823"/>
    <w:rsid w:val="00F87083"/>
    <w:rsid w:val="00F93D37"/>
    <w:rsid w:val="00F94AE8"/>
    <w:rsid w:val="00F9516E"/>
    <w:rsid w:val="00F976E8"/>
    <w:rsid w:val="00FA6D85"/>
    <w:rsid w:val="00FB1E3D"/>
    <w:rsid w:val="00FC2777"/>
    <w:rsid w:val="00FC3F4A"/>
    <w:rsid w:val="00FD4CAD"/>
    <w:rsid w:val="00FD540B"/>
    <w:rsid w:val="00FE0896"/>
    <w:rsid w:val="00FE1524"/>
    <w:rsid w:val="00FE34B9"/>
    <w:rsid w:val="00FE4DE9"/>
    <w:rsid w:val="00FF1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A28B8"/>
  <w15:chartTrackingRefBased/>
  <w15:docId w15:val="{3015AB0C-12A0-45FB-BAB3-FF491EF9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English111 Vivace BT" w:hAnsi="English111 Vivace BT"/>
      <w:b/>
      <w:bCs/>
      <w:sz w:val="36"/>
    </w:rPr>
  </w:style>
  <w:style w:type="paragraph" w:styleId="Titolo4">
    <w:name w:val="heading 4"/>
    <w:basedOn w:val="Normale"/>
    <w:next w:val="Normale"/>
    <w:link w:val="Titolo4Carattere"/>
    <w:uiPriority w:val="9"/>
    <w:semiHidden/>
    <w:unhideWhenUsed/>
    <w:qFormat/>
    <w:rsid w:val="00B328F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bCs/>
      <w:sz w:val="20"/>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unhideWhenUsed/>
    <w:rsid w:val="00B56C58"/>
    <w:pPr>
      <w:tabs>
        <w:tab w:val="center" w:pos="4819"/>
        <w:tab w:val="right" w:pos="9638"/>
      </w:tabs>
    </w:pPr>
    <w:rPr>
      <w:lang w:val="x-none" w:eastAsia="x-none"/>
    </w:rPr>
  </w:style>
  <w:style w:type="character" w:customStyle="1" w:styleId="IntestazioneCarattere">
    <w:name w:val="Intestazione Carattere"/>
    <w:link w:val="Intestazione"/>
    <w:uiPriority w:val="99"/>
    <w:rsid w:val="00B56C58"/>
    <w:rPr>
      <w:sz w:val="24"/>
      <w:szCs w:val="24"/>
    </w:rPr>
  </w:style>
  <w:style w:type="paragraph" w:styleId="Pidipagina">
    <w:name w:val="footer"/>
    <w:basedOn w:val="Normale"/>
    <w:link w:val="PidipaginaCarattere"/>
    <w:uiPriority w:val="99"/>
    <w:unhideWhenUsed/>
    <w:rsid w:val="00B56C58"/>
    <w:pPr>
      <w:tabs>
        <w:tab w:val="center" w:pos="4819"/>
        <w:tab w:val="right" w:pos="9638"/>
      </w:tabs>
    </w:pPr>
    <w:rPr>
      <w:lang w:val="x-none" w:eastAsia="x-none"/>
    </w:rPr>
  </w:style>
  <w:style w:type="character" w:customStyle="1" w:styleId="PidipaginaCarattere">
    <w:name w:val="Piè di pagina Carattere"/>
    <w:link w:val="Pidipagina"/>
    <w:uiPriority w:val="99"/>
    <w:rsid w:val="00B56C58"/>
    <w:rPr>
      <w:sz w:val="24"/>
      <w:szCs w:val="24"/>
    </w:rPr>
  </w:style>
  <w:style w:type="paragraph" w:styleId="Testofumetto">
    <w:name w:val="Balloon Text"/>
    <w:basedOn w:val="Normale"/>
    <w:link w:val="TestofumettoCarattere"/>
    <w:uiPriority w:val="99"/>
    <w:semiHidden/>
    <w:unhideWhenUsed/>
    <w:rsid w:val="00B56C58"/>
    <w:rPr>
      <w:rFonts w:ascii="Tahoma" w:hAnsi="Tahoma"/>
      <w:sz w:val="16"/>
      <w:szCs w:val="16"/>
      <w:lang w:val="x-none" w:eastAsia="x-none"/>
    </w:rPr>
  </w:style>
  <w:style w:type="character" w:customStyle="1" w:styleId="TestofumettoCarattere">
    <w:name w:val="Testo fumetto Carattere"/>
    <w:link w:val="Testofumetto"/>
    <w:uiPriority w:val="99"/>
    <w:semiHidden/>
    <w:rsid w:val="00B56C58"/>
    <w:rPr>
      <w:rFonts w:ascii="Tahoma" w:hAnsi="Tahoma" w:cs="Tahoma"/>
      <w:sz w:val="16"/>
      <w:szCs w:val="16"/>
    </w:rPr>
  </w:style>
  <w:style w:type="character" w:styleId="Enfasigrassetto">
    <w:name w:val="Strong"/>
    <w:uiPriority w:val="22"/>
    <w:qFormat/>
    <w:rsid w:val="00B56C58"/>
    <w:rPr>
      <w:b/>
      <w:bCs/>
      <w:i w:val="0"/>
      <w:iCs w:val="0"/>
    </w:rPr>
  </w:style>
  <w:style w:type="character" w:styleId="Collegamentoipertestuale">
    <w:name w:val="Hyperlink"/>
    <w:uiPriority w:val="99"/>
    <w:unhideWhenUsed/>
    <w:rsid w:val="005050D8"/>
    <w:rPr>
      <w:color w:val="0000FF"/>
      <w:u w:val="single"/>
    </w:rPr>
  </w:style>
  <w:style w:type="paragraph" w:customStyle="1" w:styleId="Normale1">
    <w:name w:val="Normale1"/>
    <w:autoRedefine/>
    <w:rsid w:val="009B75EA"/>
    <w:pPr>
      <w:tabs>
        <w:tab w:val="left" w:pos="708"/>
        <w:tab w:val="left" w:pos="1416"/>
        <w:tab w:val="left" w:pos="2124"/>
        <w:tab w:val="left" w:pos="2832"/>
        <w:tab w:val="left" w:pos="3540"/>
        <w:tab w:val="left" w:pos="4248"/>
        <w:tab w:val="left" w:pos="4956"/>
        <w:tab w:val="left" w:pos="5387"/>
        <w:tab w:val="left" w:pos="6372"/>
        <w:tab w:val="left" w:pos="7080"/>
        <w:tab w:val="left" w:pos="7788"/>
        <w:tab w:val="left" w:pos="8496"/>
        <w:tab w:val="left" w:pos="9204"/>
      </w:tabs>
    </w:pPr>
    <w:rPr>
      <w:rFonts w:eastAsia="ヒラギノ角ゴ Pro W3"/>
      <w:color w:val="000000"/>
    </w:rPr>
  </w:style>
  <w:style w:type="table" w:styleId="Grigliatabella">
    <w:name w:val="Table Grid"/>
    <w:basedOn w:val="Tabellanormale"/>
    <w:uiPriority w:val="59"/>
    <w:rsid w:val="009F1FE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Normale"/>
    <w:rsid w:val="00F259BE"/>
    <w:pPr>
      <w:ind w:left="708"/>
      <w:jc w:val="both"/>
    </w:pPr>
    <w:rPr>
      <w:rFonts w:eastAsia="Calibri"/>
    </w:rPr>
  </w:style>
  <w:style w:type="paragraph" w:customStyle="1" w:styleId="Default">
    <w:name w:val="Default"/>
    <w:rsid w:val="0052544A"/>
    <w:pPr>
      <w:autoSpaceDE w:val="0"/>
      <w:autoSpaceDN w:val="0"/>
      <w:adjustRightInd w:val="0"/>
    </w:pPr>
    <w:rPr>
      <w:color w:val="000000"/>
      <w:sz w:val="24"/>
      <w:szCs w:val="24"/>
    </w:rPr>
  </w:style>
  <w:style w:type="character" w:styleId="Menzionenonrisolta">
    <w:name w:val="Unresolved Mention"/>
    <w:uiPriority w:val="99"/>
    <w:semiHidden/>
    <w:unhideWhenUsed/>
    <w:rsid w:val="00057E7F"/>
    <w:rPr>
      <w:color w:val="605E5C"/>
      <w:shd w:val="clear" w:color="auto" w:fill="E1DFDD"/>
    </w:rPr>
  </w:style>
  <w:style w:type="character" w:customStyle="1" w:styleId="Titolo4Carattere">
    <w:name w:val="Titolo 4 Carattere"/>
    <w:link w:val="Titolo4"/>
    <w:uiPriority w:val="9"/>
    <w:semiHidden/>
    <w:rsid w:val="00B328FF"/>
    <w:rPr>
      <w:rFonts w:ascii="Calibri" w:eastAsia="Times New Roman" w:hAnsi="Calibri" w:cs="Times New Roman"/>
      <w:b/>
      <w:bCs/>
      <w:sz w:val="28"/>
      <w:szCs w:val="28"/>
    </w:rPr>
  </w:style>
  <w:style w:type="paragraph" w:styleId="Corpotesto">
    <w:name w:val="Body Text"/>
    <w:basedOn w:val="Normale"/>
    <w:link w:val="CorpotestoCarattere"/>
    <w:uiPriority w:val="1"/>
    <w:qFormat/>
    <w:rsid w:val="00B328FF"/>
    <w:pPr>
      <w:widowControl w:val="0"/>
      <w:autoSpaceDE w:val="0"/>
      <w:autoSpaceDN w:val="0"/>
    </w:pPr>
    <w:rPr>
      <w:sz w:val="22"/>
      <w:szCs w:val="22"/>
      <w:lang w:eastAsia="en-US"/>
    </w:rPr>
  </w:style>
  <w:style w:type="character" w:customStyle="1" w:styleId="CorpotestoCarattere">
    <w:name w:val="Corpo testo Carattere"/>
    <w:link w:val="Corpotesto"/>
    <w:uiPriority w:val="1"/>
    <w:rsid w:val="00B328FF"/>
    <w:rPr>
      <w:sz w:val="22"/>
      <w:szCs w:val="22"/>
      <w:lang w:eastAsia="en-US"/>
    </w:rPr>
  </w:style>
  <w:style w:type="paragraph" w:styleId="Paragrafoelenco">
    <w:name w:val="List Paragraph"/>
    <w:basedOn w:val="Normale"/>
    <w:uiPriority w:val="34"/>
    <w:qFormat/>
    <w:rsid w:val="00B328FF"/>
    <w:pPr>
      <w:widowControl w:val="0"/>
      <w:autoSpaceDE w:val="0"/>
      <w:autoSpaceDN w:val="0"/>
      <w:spacing w:before="119"/>
      <w:ind w:left="837" w:right="625" w:hanging="360"/>
      <w:jc w:val="both"/>
    </w:pPr>
    <w:rPr>
      <w:sz w:val="22"/>
      <w:szCs w:val="22"/>
      <w:lang w:eastAsia="en-US"/>
    </w:rPr>
  </w:style>
  <w:style w:type="character" w:styleId="Rimandocommento">
    <w:name w:val="annotation reference"/>
    <w:uiPriority w:val="99"/>
    <w:semiHidden/>
    <w:unhideWhenUsed/>
    <w:rsid w:val="001417B1"/>
    <w:rPr>
      <w:sz w:val="16"/>
      <w:szCs w:val="16"/>
    </w:rPr>
  </w:style>
  <w:style w:type="paragraph" w:styleId="Testocommento">
    <w:name w:val="annotation text"/>
    <w:basedOn w:val="Normale"/>
    <w:link w:val="TestocommentoCarattere"/>
    <w:uiPriority w:val="99"/>
    <w:semiHidden/>
    <w:unhideWhenUsed/>
    <w:rsid w:val="001417B1"/>
    <w:rPr>
      <w:sz w:val="20"/>
      <w:szCs w:val="20"/>
    </w:rPr>
  </w:style>
  <w:style w:type="character" w:customStyle="1" w:styleId="TestocommentoCarattere">
    <w:name w:val="Testo commento Carattere"/>
    <w:basedOn w:val="Carpredefinitoparagrafo"/>
    <w:link w:val="Testocommento"/>
    <w:uiPriority w:val="99"/>
    <w:semiHidden/>
    <w:rsid w:val="001417B1"/>
  </w:style>
  <w:style w:type="paragraph" w:styleId="Soggettocommento">
    <w:name w:val="annotation subject"/>
    <w:basedOn w:val="Testocommento"/>
    <w:next w:val="Testocommento"/>
    <w:link w:val="SoggettocommentoCarattere"/>
    <w:uiPriority w:val="99"/>
    <w:semiHidden/>
    <w:unhideWhenUsed/>
    <w:rsid w:val="001417B1"/>
    <w:rPr>
      <w:b/>
      <w:bCs/>
    </w:rPr>
  </w:style>
  <w:style w:type="character" w:customStyle="1" w:styleId="SoggettocommentoCarattere">
    <w:name w:val="Soggetto commento Carattere"/>
    <w:link w:val="Soggettocommento"/>
    <w:uiPriority w:val="99"/>
    <w:semiHidden/>
    <w:rsid w:val="00141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383">
      <w:bodyDiv w:val="1"/>
      <w:marLeft w:val="0"/>
      <w:marRight w:val="0"/>
      <w:marTop w:val="0"/>
      <w:marBottom w:val="0"/>
      <w:divBdr>
        <w:top w:val="none" w:sz="0" w:space="0" w:color="auto"/>
        <w:left w:val="none" w:sz="0" w:space="0" w:color="auto"/>
        <w:bottom w:val="none" w:sz="0" w:space="0" w:color="auto"/>
        <w:right w:val="none" w:sz="0" w:space="0" w:color="auto"/>
      </w:divBdr>
      <w:divsChild>
        <w:div w:id="1152598651">
          <w:marLeft w:val="0"/>
          <w:marRight w:val="0"/>
          <w:marTop w:val="0"/>
          <w:marBottom w:val="0"/>
          <w:divBdr>
            <w:top w:val="none" w:sz="0" w:space="0" w:color="auto"/>
            <w:left w:val="none" w:sz="0" w:space="0" w:color="auto"/>
            <w:bottom w:val="none" w:sz="0" w:space="0" w:color="auto"/>
            <w:right w:val="none" w:sz="0" w:space="0" w:color="auto"/>
          </w:divBdr>
          <w:divsChild>
            <w:div w:id="1878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5310">
      <w:bodyDiv w:val="1"/>
      <w:marLeft w:val="0"/>
      <w:marRight w:val="0"/>
      <w:marTop w:val="0"/>
      <w:marBottom w:val="0"/>
      <w:divBdr>
        <w:top w:val="none" w:sz="0" w:space="0" w:color="auto"/>
        <w:left w:val="none" w:sz="0" w:space="0" w:color="auto"/>
        <w:bottom w:val="none" w:sz="0" w:space="0" w:color="auto"/>
        <w:right w:val="none" w:sz="0" w:space="0" w:color="auto"/>
      </w:divBdr>
    </w:div>
    <w:div w:id="689527690">
      <w:bodyDiv w:val="1"/>
      <w:marLeft w:val="0"/>
      <w:marRight w:val="0"/>
      <w:marTop w:val="0"/>
      <w:marBottom w:val="0"/>
      <w:divBdr>
        <w:top w:val="none" w:sz="0" w:space="0" w:color="auto"/>
        <w:left w:val="none" w:sz="0" w:space="0" w:color="auto"/>
        <w:bottom w:val="none" w:sz="0" w:space="0" w:color="auto"/>
        <w:right w:val="none" w:sz="0" w:space="0" w:color="auto"/>
      </w:divBdr>
    </w:div>
    <w:div w:id="1017729723">
      <w:bodyDiv w:val="1"/>
      <w:marLeft w:val="0"/>
      <w:marRight w:val="0"/>
      <w:marTop w:val="0"/>
      <w:marBottom w:val="0"/>
      <w:divBdr>
        <w:top w:val="none" w:sz="0" w:space="0" w:color="auto"/>
        <w:left w:val="none" w:sz="0" w:space="0" w:color="auto"/>
        <w:bottom w:val="none" w:sz="0" w:space="0" w:color="auto"/>
        <w:right w:val="none" w:sz="0" w:space="0" w:color="auto"/>
      </w:divBdr>
    </w:div>
    <w:div w:id="1428887592">
      <w:bodyDiv w:val="1"/>
      <w:marLeft w:val="0"/>
      <w:marRight w:val="0"/>
      <w:marTop w:val="0"/>
      <w:marBottom w:val="0"/>
      <w:divBdr>
        <w:top w:val="none" w:sz="0" w:space="0" w:color="auto"/>
        <w:left w:val="none" w:sz="0" w:space="0" w:color="auto"/>
        <w:bottom w:val="none" w:sz="0" w:space="0" w:color="auto"/>
        <w:right w:val="none" w:sz="0" w:space="0" w:color="auto"/>
      </w:divBdr>
    </w:div>
    <w:div w:id="1597708127">
      <w:bodyDiv w:val="1"/>
      <w:marLeft w:val="0"/>
      <w:marRight w:val="0"/>
      <w:marTop w:val="0"/>
      <w:marBottom w:val="0"/>
      <w:divBdr>
        <w:top w:val="none" w:sz="0" w:space="0" w:color="auto"/>
        <w:left w:val="none" w:sz="0" w:space="0" w:color="auto"/>
        <w:bottom w:val="none" w:sz="0" w:space="0" w:color="auto"/>
        <w:right w:val="none" w:sz="0" w:space="0" w:color="auto"/>
      </w:divBdr>
    </w:div>
    <w:div w:id="1603293867">
      <w:bodyDiv w:val="1"/>
      <w:marLeft w:val="0"/>
      <w:marRight w:val="0"/>
      <w:marTop w:val="0"/>
      <w:marBottom w:val="0"/>
      <w:divBdr>
        <w:top w:val="none" w:sz="0" w:space="0" w:color="auto"/>
        <w:left w:val="none" w:sz="0" w:space="0" w:color="auto"/>
        <w:bottom w:val="none" w:sz="0" w:space="0" w:color="auto"/>
        <w:right w:val="none" w:sz="0" w:space="0" w:color="auto"/>
      </w:divBdr>
    </w:div>
    <w:div w:id="1888833637">
      <w:bodyDiv w:val="1"/>
      <w:marLeft w:val="0"/>
      <w:marRight w:val="0"/>
      <w:marTop w:val="0"/>
      <w:marBottom w:val="0"/>
      <w:divBdr>
        <w:top w:val="none" w:sz="0" w:space="0" w:color="auto"/>
        <w:left w:val="none" w:sz="0" w:space="0" w:color="auto"/>
        <w:bottom w:val="none" w:sz="0" w:space="0" w:color="auto"/>
        <w:right w:val="none" w:sz="0" w:space="0" w:color="auto"/>
      </w:divBdr>
    </w:div>
    <w:div w:id="19319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nternazionalizzazione@pec.mur.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dginternazionalizzazione@pec.mur.gov.it" TargetMode="External"/><Relationship Id="rId1" Type="http://schemas.openxmlformats.org/officeDocument/2006/relationships/hyperlink" Target="mailto:dginternazionalizzazione@mur.gov.it"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3.jpg@01CFACAA.F4059CA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20EDFAB724714F9EB82052F4D3AE19" ma:contentTypeVersion="10" ma:contentTypeDescription="Creare un nuovo documento." ma:contentTypeScope="" ma:versionID="cf7ec8f186f13e236684bde6ebe29ebf">
  <xsd:schema xmlns:xsd="http://www.w3.org/2001/XMLSchema" xmlns:xs="http://www.w3.org/2001/XMLSchema" xmlns:p="http://schemas.microsoft.com/office/2006/metadata/properties" xmlns:ns3="374db7fb-ec2e-49fe-a2cc-87062e0979a2" targetNamespace="http://schemas.microsoft.com/office/2006/metadata/properties" ma:root="true" ma:fieldsID="1a972cebb1f54537ff8dd91a8dc4df8f" ns3:_="">
    <xsd:import namespace="374db7fb-ec2e-49fe-a2cc-87062e0979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db7fb-ec2e-49fe-a2cc-87062e097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B6EC-2BC9-4CFE-ADA2-1A79FE62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1D29C2-4921-48C5-B556-9BE0CE71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db7fb-ec2e-49fe-a2cc-87062e097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298FA-AEE6-4905-9D66-F213A67728FD}">
  <ds:schemaRefs>
    <ds:schemaRef ds:uri="http://schemas.microsoft.com/sharepoint/v3/contenttype/forms"/>
  </ds:schemaRefs>
</ds:datastoreItem>
</file>

<file path=customXml/itemProps4.xml><?xml version="1.0" encoding="utf-8"?>
<ds:datastoreItem xmlns:ds="http://schemas.openxmlformats.org/officeDocument/2006/customXml" ds:itemID="{9AD1CD6D-B139-42DC-A76B-3EE11590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7819</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9</vt:lpstr>
      <vt:lpstr>9</vt:lpstr>
    </vt:vector>
  </TitlesOfParts>
  <Company>^_^</Company>
  <LinksUpToDate>false</LinksUpToDate>
  <CharactersWithSpaces>9172</CharactersWithSpaces>
  <SharedDoc>false</SharedDoc>
  <HLinks>
    <vt:vector size="18" baseType="variant">
      <vt:variant>
        <vt:i4>1703979</vt:i4>
      </vt:variant>
      <vt:variant>
        <vt:i4>0</vt:i4>
      </vt:variant>
      <vt:variant>
        <vt:i4>0</vt:i4>
      </vt:variant>
      <vt:variant>
        <vt:i4>5</vt:i4>
      </vt:variant>
      <vt:variant>
        <vt:lpwstr>mailto:dginternazionalizzazione@pec.mur.gov.it</vt:lpwstr>
      </vt:variant>
      <vt:variant>
        <vt:lpwstr/>
      </vt:variant>
      <vt:variant>
        <vt:i4>5308472</vt:i4>
      </vt:variant>
      <vt:variant>
        <vt:i4>3</vt:i4>
      </vt:variant>
      <vt:variant>
        <vt:i4>0</vt:i4>
      </vt:variant>
      <vt:variant>
        <vt:i4>5</vt:i4>
      </vt:variant>
      <vt:variant>
        <vt:lpwstr>mailto:dginternazionalizzazione@mur.gov.it</vt:lpwstr>
      </vt:variant>
      <vt:variant>
        <vt:lpwstr/>
      </vt:variant>
      <vt:variant>
        <vt:i4>7864351</vt:i4>
      </vt:variant>
      <vt:variant>
        <vt:i4>28271</vt:i4>
      </vt:variant>
      <vt:variant>
        <vt:i4>1025</vt:i4>
      </vt:variant>
      <vt:variant>
        <vt:i4>1</vt:i4>
      </vt:variant>
      <vt:variant>
        <vt:lpwstr>cid:image003.jpg@01CFACAA.F4059CA0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dc:creator>
  <cp:keywords/>
  <cp:lastModifiedBy>Ufficio III</cp:lastModifiedBy>
  <cp:revision>2</cp:revision>
  <cp:lastPrinted>2022-09-21T08:01:00Z</cp:lastPrinted>
  <dcterms:created xsi:type="dcterms:W3CDTF">2022-09-27T07:45:00Z</dcterms:created>
  <dcterms:modified xsi:type="dcterms:W3CDTF">2022-09-27T07:45:00Z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146996560</vt:i4>
  </property>
  <property fmtid="{D5CDD505-2E9C-101B-9397-08002B2CF9AE}" pid="3" name="ContentTypeId">
    <vt:lpwstr>0x0101005220EDFAB724714F9EB82052F4D3AE19</vt:lpwstr>
  </property>
  <property fmtid="{D5CDD505-2E9C-101B-9397-08002B2CF9AE}" pid="4" name="GrammarlyDocumentId">
    <vt:lpwstr>18723430f0e8c9aff8fca577a8bd26688533f6ed5902145edee905c639d2aea7</vt:lpwstr>
  </property>
</Properties>
</file>