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8B7" w:rsidRPr="009702FD" w:rsidRDefault="000F725E" w:rsidP="000F725E">
      <w:pPr>
        <w:tabs>
          <w:tab w:val="center" w:pos="4820"/>
          <w:tab w:val="right" w:pos="9638"/>
        </w:tabs>
        <w:jc w:val="center"/>
        <w:rPr>
          <w:b/>
          <w:sz w:val="24"/>
          <w:szCs w:val="32"/>
        </w:rPr>
      </w:pPr>
      <w:r w:rsidRPr="009702FD">
        <w:rPr>
          <w:b/>
          <w:sz w:val="24"/>
          <w:szCs w:val="32"/>
        </w:rPr>
        <w:tab/>
      </w:r>
      <w:r w:rsidR="005E5579" w:rsidRPr="009702FD">
        <w:rPr>
          <w:b/>
          <w:sz w:val="24"/>
          <w:szCs w:val="32"/>
        </w:rPr>
        <w:t>(CARTA INTESTATA ENTE)</w:t>
      </w:r>
      <w:r w:rsidRPr="009702FD">
        <w:rPr>
          <w:b/>
          <w:sz w:val="24"/>
          <w:szCs w:val="32"/>
        </w:rPr>
        <w:tab/>
        <w:t>ALL.</w:t>
      </w:r>
      <w:r w:rsidR="00EE1132">
        <w:rPr>
          <w:b/>
          <w:sz w:val="24"/>
          <w:szCs w:val="32"/>
        </w:rPr>
        <w:t xml:space="preserve"> </w:t>
      </w:r>
      <w:r w:rsidR="00626AB8">
        <w:rPr>
          <w:b/>
          <w:sz w:val="24"/>
          <w:szCs w:val="32"/>
        </w:rPr>
        <w:t>L</w:t>
      </w:r>
    </w:p>
    <w:p w:rsidR="00AE28B7" w:rsidRPr="009702FD" w:rsidRDefault="00AE28B7" w:rsidP="009702FD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103EFC" w:rsidRPr="009702FD" w:rsidRDefault="00AE28B7" w:rsidP="00930CE3">
      <w:pPr>
        <w:spacing w:after="0"/>
        <w:ind w:left="5954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 xml:space="preserve">Al Ministero </w:t>
      </w:r>
      <w:r w:rsidR="002C3949" w:rsidRPr="009702FD">
        <w:rPr>
          <w:rFonts w:ascii="Times New Roman" w:hAnsi="Times New Roman" w:cs="Times New Roman"/>
          <w:szCs w:val="24"/>
        </w:rPr>
        <w:t>dell’u</w:t>
      </w:r>
      <w:r w:rsidRPr="009702FD">
        <w:rPr>
          <w:rFonts w:ascii="Times New Roman" w:hAnsi="Times New Roman" w:cs="Times New Roman"/>
          <w:szCs w:val="24"/>
        </w:rPr>
        <w:t xml:space="preserve">niversità e </w:t>
      </w:r>
      <w:r w:rsidR="002C3949" w:rsidRPr="009702FD">
        <w:rPr>
          <w:rFonts w:ascii="Times New Roman" w:hAnsi="Times New Roman" w:cs="Times New Roman"/>
          <w:szCs w:val="24"/>
        </w:rPr>
        <w:t>della r</w:t>
      </w:r>
      <w:r w:rsidRPr="009702FD">
        <w:rPr>
          <w:rFonts w:ascii="Times New Roman" w:hAnsi="Times New Roman" w:cs="Times New Roman"/>
          <w:szCs w:val="24"/>
        </w:rPr>
        <w:t>icerca</w:t>
      </w:r>
    </w:p>
    <w:p w:rsidR="00AE28B7" w:rsidRPr="009702FD" w:rsidRDefault="002C3949" w:rsidP="00930CE3">
      <w:pPr>
        <w:spacing w:after="0"/>
        <w:ind w:left="5954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702FD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Segretariato</w:t>
      </w:r>
      <w:r w:rsidR="0068536F" w:rsidRPr="009702FD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 xml:space="preserve"> Generale</w:t>
      </w:r>
    </w:p>
    <w:p w:rsidR="00930CE3" w:rsidRDefault="00930CE3" w:rsidP="00930CE3">
      <w:pPr>
        <w:pStyle w:val="Intestazione"/>
        <w:ind w:left="5954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 xml:space="preserve">Direzione generale per la valutazione </w:t>
      </w:r>
    </w:p>
    <w:p w:rsidR="00930CE3" w:rsidRPr="00930CE3" w:rsidRDefault="00930CE3" w:rsidP="00930CE3">
      <w:pPr>
        <w:pStyle w:val="Intestazione"/>
        <w:ind w:left="5954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>e la sicurezza della ricerca</w:t>
      </w:r>
    </w:p>
    <w:p w:rsidR="004F102B" w:rsidRDefault="00930CE3" w:rsidP="00930CE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Cs w:val="24"/>
        </w:rPr>
      </w:pPr>
      <w:r w:rsidRPr="00930CE3">
        <w:rPr>
          <w:rFonts w:ascii="Times New Roman" w:hAnsi="Times New Roman" w:cs="Times New Roman"/>
          <w:szCs w:val="24"/>
        </w:rPr>
        <w:t>Ufficio IV</w:t>
      </w:r>
    </w:p>
    <w:p w:rsidR="00930CE3" w:rsidRDefault="00930CE3" w:rsidP="00930CE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Cs w:val="24"/>
        </w:rPr>
      </w:pPr>
    </w:p>
    <w:p w:rsidR="00930CE3" w:rsidRPr="009702FD" w:rsidRDefault="00930CE3" w:rsidP="00930CE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Cs w:val="24"/>
        </w:rPr>
      </w:pPr>
    </w:p>
    <w:p w:rsidR="00B572A5" w:rsidRPr="009702FD" w:rsidRDefault="005203AB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9702FD">
        <w:rPr>
          <w:rFonts w:ascii="Times New Roman" w:hAnsi="Times New Roman" w:cs="Times New Roman"/>
          <w:szCs w:val="24"/>
        </w:rPr>
        <w:t>on riferimento al</w:t>
      </w:r>
      <w:r w:rsidR="00E83CA3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702FD">
        <w:rPr>
          <w:rFonts w:ascii="Times New Roman" w:hAnsi="Times New Roman" w:cs="Times New Roman"/>
          <w:szCs w:val="24"/>
        </w:rPr>
        <w:t xml:space="preserve"> contributo di cui </w:t>
      </w:r>
      <w:r>
        <w:rPr>
          <w:rFonts w:ascii="Times New Roman" w:hAnsi="Times New Roman" w:cs="Times New Roman"/>
          <w:szCs w:val="24"/>
        </w:rPr>
        <w:t>al</w:t>
      </w:r>
      <w:r w:rsidR="00723B08">
        <w:rPr>
          <w:rFonts w:ascii="Times New Roman" w:hAnsi="Times New Roman" w:cs="Times New Roman"/>
          <w:szCs w:val="24"/>
        </w:rPr>
        <w:t xml:space="preserve">la </w:t>
      </w:r>
      <w:r w:rsidR="00723B08" w:rsidRPr="00723B08">
        <w:rPr>
          <w:rFonts w:ascii="Times New Roman" w:hAnsi="Times New Roman" w:cs="Times New Roman"/>
          <w:b/>
          <w:szCs w:val="24"/>
        </w:rPr>
        <w:t xml:space="preserve">L.113/1991 e </w:t>
      </w:r>
      <w:proofErr w:type="spellStart"/>
      <w:r w:rsidR="00723B08" w:rsidRPr="00723B08">
        <w:rPr>
          <w:rFonts w:ascii="Times New Roman" w:hAnsi="Times New Roman" w:cs="Times New Roman"/>
          <w:b/>
          <w:szCs w:val="24"/>
        </w:rPr>
        <w:t>ss.mm.ii</w:t>
      </w:r>
      <w:proofErr w:type="spellEnd"/>
      <w:r w:rsidR="00723B08" w:rsidRPr="00723B08">
        <w:rPr>
          <w:rFonts w:ascii="Times New Roman" w:hAnsi="Times New Roman" w:cs="Times New Roman"/>
          <w:b/>
          <w:szCs w:val="24"/>
        </w:rPr>
        <w:t>.</w:t>
      </w:r>
      <w:r w:rsidR="00723B08">
        <w:rPr>
          <w:rFonts w:ascii="Times New Roman" w:hAnsi="Times New Roman" w:cs="Times New Roman"/>
          <w:szCs w:val="24"/>
        </w:rPr>
        <w:t xml:space="preserve"> </w:t>
      </w:r>
      <w:r w:rsidR="00E83CA3">
        <w:rPr>
          <w:rFonts w:ascii="Times New Roman" w:hAnsi="Times New Roman" w:cs="Times New Roman"/>
          <w:b/>
          <w:szCs w:val="24"/>
        </w:rPr>
        <w:t>–</w:t>
      </w:r>
      <w:r w:rsidRPr="00E83CA3">
        <w:rPr>
          <w:rFonts w:ascii="Times New Roman" w:hAnsi="Times New Roman" w:cs="Times New Roman"/>
          <w:b/>
          <w:szCs w:val="24"/>
        </w:rPr>
        <w:t xml:space="preserve"> </w:t>
      </w:r>
      <w:r w:rsidR="00E83CA3">
        <w:rPr>
          <w:rFonts w:ascii="Times New Roman" w:hAnsi="Times New Roman" w:cs="Times New Roman"/>
          <w:b/>
          <w:szCs w:val="24"/>
        </w:rPr>
        <w:t xml:space="preserve">Tabella triennale </w:t>
      </w:r>
      <w:r w:rsidRPr="00E83CA3">
        <w:rPr>
          <w:rFonts w:ascii="Times New Roman" w:hAnsi="Times New Roman" w:cs="Times New Roman"/>
          <w:b/>
          <w:szCs w:val="24"/>
        </w:rPr>
        <w:t>202</w:t>
      </w:r>
      <w:r w:rsidR="00930CE3">
        <w:rPr>
          <w:rFonts w:ascii="Times New Roman" w:hAnsi="Times New Roman" w:cs="Times New Roman"/>
          <w:b/>
          <w:szCs w:val="24"/>
        </w:rPr>
        <w:t>4</w:t>
      </w:r>
      <w:r w:rsidRPr="00E83CA3">
        <w:rPr>
          <w:rFonts w:ascii="Times New Roman" w:hAnsi="Times New Roman" w:cs="Times New Roman"/>
          <w:b/>
          <w:szCs w:val="24"/>
        </w:rPr>
        <w:t>-202</w:t>
      </w:r>
      <w:r w:rsidR="00930CE3">
        <w:rPr>
          <w:rFonts w:ascii="Times New Roman" w:hAnsi="Times New Roman" w:cs="Times New Roman"/>
          <w:b/>
          <w:szCs w:val="24"/>
        </w:rPr>
        <w:t>6</w:t>
      </w:r>
      <w:r w:rsidR="00E83CA3">
        <w:rPr>
          <w:rFonts w:ascii="Times New Roman" w:hAnsi="Times New Roman" w:cs="Times New Roman"/>
          <w:b/>
          <w:szCs w:val="24"/>
        </w:rPr>
        <w:t xml:space="preserve"> – annualità</w:t>
      </w:r>
      <w:r w:rsidR="00E83CA3" w:rsidRPr="00E83CA3">
        <w:rPr>
          <w:rFonts w:ascii="Times New Roman" w:hAnsi="Times New Roman" w:cs="Times New Roman"/>
          <w:szCs w:val="24"/>
        </w:rPr>
        <w:t xml:space="preserve"> …………</w:t>
      </w:r>
      <w:r w:rsidRPr="00E83CA3">
        <w:rPr>
          <w:rFonts w:ascii="Times New Roman" w:hAnsi="Times New Roman" w:cs="Times New Roman"/>
          <w:szCs w:val="24"/>
        </w:rPr>
        <w:t>,</w:t>
      </w:r>
      <w:r w:rsidRPr="009702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B572A5" w:rsidRPr="009702FD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702FD">
        <w:rPr>
          <w:rFonts w:ascii="Times New Roman" w:hAnsi="Times New Roman" w:cs="Times New Roman"/>
          <w:szCs w:val="24"/>
        </w:rPr>
        <w:t>……</w:t>
      </w:r>
      <w:r w:rsidR="00B572A5" w:rsidRPr="009702FD">
        <w:rPr>
          <w:rFonts w:ascii="Times New Roman" w:hAnsi="Times New Roman" w:cs="Times New Roman"/>
          <w:szCs w:val="24"/>
        </w:rPr>
        <w:t>……………………………………</w:t>
      </w:r>
      <w:r w:rsidR="00C73F69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nato a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>.….</w:t>
      </w:r>
      <w:r w:rsidR="00B572A5" w:rsidRPr="009702FD">
        <w:rPr>
          <w:rFonts w:ascii="Times New Roman" w:hAnsi="Times New Roman" w:cs="Times New Roman"/>
          <w:szCs w:val="24"/>
        </w:rPr>
        <w:t xml:space="preserve">………… </w:t>
      </w:r>
      <w:r w:rsidR="00D05D8E" w:rsidRPr="009702FD">
        <w:rPr>
          <w:rFonts w:ascii="Times New Roman" w:hAnsi="Times New Roman" w:cs="Times New Roman"/>
          <w:szCs w:val="24"/>
        </w:rPr>
        <w:t>il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…</w:t>
      </w:r>
      <w:r w:rsidR="00D05D8E" w:rsidRPr="009702FD">
        <w:rPr>
          <w:rFonts w:ascii="Times New Roman" w:hAnsi="Times New Roman" w:cs="Times New Roman"/>
          <w:szCs w:val="24"/>
        </w:rPr>
        <w:t>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 xml:space="preserve">. </w:t>
      </w:r>
      <w:r w:rsidR="00E415DC" w:rsidRPr="009702FD">
        <w:rPr>
          <w:rFonts w:ascii="Times New Roman" w:hAnsi="Times New Roman" w:cs="Times New Roman"/>
          <w:szCs w:val="24"/>
        </w:rPr>
        <w:t>codice</w:t>
      </w:r>
      <w:r w:rsidR="0095519A" w:rsidRPr="009702FD">
        <w:rPr>
          <w:rFonts w:ascii="Times New Roman" w:hAnsi="Times New Roman" w:cs="Times New Roman"/>
          <w:szCs w:val="24"/>
        </w:rPr>
        <w:t xml:space="preserve"> fiscale </w:t>
      </w:r>
      <w:proofErr w:type="gramStart"/>
      <w:r w:rsidR="0095519A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95519A" w:rsidRPr="009702FD">
        <w:rPr>
          <w:rFonts w:ascii="Times New Roman" w:hAnsi="Times New Roman" w:cs="Times New Roman"/>
          <w:szCs w:val="24"/>
        </w:rPr>
        <w:t xml:space="preserve">.………………… </w:t>
      </w:r>
      <w:r w:rsidR="00D05D8E" w:rsidRPr="009702FD">
        <w:rPr>
          <w:rFonts w:ascii="Times New Roman" w:hAnsi="Times New Roman" w:cs="Times New Roman"/>
          <w:szCs w:val="24"/>
        </w:rPr>
        <w:t>e residente a 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proofErr w:type="gramEnd"/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……………… in Via 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 xml:space="preserve">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CE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702FD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702FD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di …………………………………………….</w:t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702FD">
        <w:rPr>
          <w:rFonts w:ascii="Times New Roman" w:hAnsi="Times New Roman" w:cs="Times New Roman"/>
          <w:szCs w:val="24"/>
        </w:rPr>
        <w:t>in</w:t>
      </w:r>
      <w:r w:rsidR="00D05D8E" w:rsidRPr="009702FD">
        <w:rPr>
          <w:rFonts w:ascii="Times New Roman" w:hAnsi="Times New Roman" w:cs="Times New Roman"/>
          <w:szCs w:val="24"/>
        </w:rPr>
        <w:t xml:space="preserve"> Via ………………………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 xml:space="preserve">…………..….., n. ……. </w:t>
      </w:r>
      <w:r w:rsidR="00E415DC" w:rsidRPr="009702FD">
        <w:rPr>
          <w:rFonts w:ascii="Times New Roman" w:hAnsi="Times New Roman" w:cs="Times New Roman"/>
          <w:szCs w:val="24"/>
        </w:rPr>
        <w:t>c</w:t>
      </w:r>
      <w:r w:rsidR="00D05D8E" w:rsidRPr="009702FD">
        <w:rPr>
          <w:rFonts w:ascii="Times New Roman" w:hAnsi="Times New Roman" w:cs="Times New Roman"/>
          <w:szCs w:val="24"/>
        </w:rPr>
        <w:t xml:space="preserve">odice </w:t>
      </w:r>
      <w:r w:rsidR="00E415DC" w:rsidRPr="009702FD">
        <w:rPr>
          <w:rFonts w:ascii="Times New Roman" w:hAnsi="Times New Roman" w:cs="Times New Roman"/>
          <w:szCs w:val="24"/>
        </w:rPr>
        <w:t>f</w:t>
      </w:r>
      <w:r w:rsidR="00D05D8E" w:rsidRPr="009702FD">
        <w:rPr>
          <w:rFonts w:ascii="Times New Roman" w:hAnsi="Times New Roman" w:cs="Times New Roman"/>
          <w:szCs w:val="24"/>
        </w:rPr>
        <w:t>iscale …………………</w:t>
      </w:r>
      <w:proofErr w:type="gramStart"/>
      <w:r w:rsidR="00D05D8E" w:rsidRPr="009702FD">
        <w:rPr>
          <w:rFonts w:ascii="Times New Roman" w:hAnsi="Times New Roman" w:cs="Times New Roman"/>
          <w:szCs w:val="24"/>
        </w:rPr>
        <w:t>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proofErr w:type="gramEnd"/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…. e Partita IVA …………………………</w:t>
      </w:r>
    </w:p>
    <w:p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B572A5" w:rsidRPr="009702FD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e 47 del medesimo D.P.R. n. 445 del 28.12.2000.</w:t>
      </w:r>
    </w:p>
    <w:p w:rsidR="00B572A5" w:rsidRPr="009702FD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E28B7" w:rsidRPr="009702FD" w:rsidRDefault="00B572A5" w:rsidP="001B5474">
      <w:pPr>
        <w:jc w:val="center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b/>
          <w:bCs/>
          <w:szCs w:val="24"/>
        </w:rPr>
        <w:t>D I C H I A R A</w:t>
      </w:r>
    </w:p>
    <w:p w:rsidR="00E83CA3" w:rsidRPr="003D11CD" w:rsidRDefault="00E83CA3" w:rsidP="003D11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hAnsi="Garamond" w:cs="GothamBook"/>
          <w:sz w:val="24"/>
          <w:szCs w:val="24"/>
        </w:rPr>
      </w:pPr>
      <w:r w:rsidRPr="003D11CD">
        <w:rPr>
          <w:rFonts w:ascii="Times New Roman" w:hAnsi="Times New Roman" w:cs="Times New Roman"/>
          <w:szCs w:val="24"/>
        </w:rPr>
        <w:t xml:space="preserve">che le spese rendicontate sono state imputate esclusivamente al rendiconto </w:t>
      </w:r>
      <w:r w:rsidR="00A051A6">
        <w:rPr>
          <w:rFonts w:ascii="Times New Roman" w:hAnsi="Times New Roman" w:cs="Times New Roman"/>
          <w:szCs w:val="24"/>
        </w:rPr>
        <w:t xml:space="preserve">relativo alla </w:t>
      </w:r>
      <w:r w:rsidR="00A051A6" w:rsidRPr="007261DD">
        <w:rPr>
          <w:rFonts w:ascii="Times New Roman" w:hAnsi="Times New Roman" w:cs="Times New Roman"/>
          <w:b/>
          <w:color w:val="002060"/>
          <w:szCs w:val="24"/>
        </w:rPr>
        <w:t>Tabella triennale 202</w:t>
      </w:r>
      <w:r w:rsidR="00930CE3">
        <w:rPr>
          <w:rFonts w:ascii="Times New Roman" w:hAnsi="Times New Roman" w:cs="Times New Roman"/>
          <w:b/>
          <w:color w:val="002060"/>
          <w:szCs w:val="24"/>
        </w:rPr>
        <w:t>4</w:t>
      </w:r>
      <w:r w:rsidR="00A051A6" w:rsidRPr="007261DD">
        <w:rPr>
          <w:rFonts w:ascii="Times New Roman" w:hAnsi="Times New Roman" w:cs="Times New Roman"/>
          <w:b/>
          <w:color w:val="002060"/>
          <w:szCs w:val="24"/>
        </w:rPr>
        <w:t>-202</w:t>
      </w:r>
      <w:r w:rsidR="00930CE3">
        <w:rPr>
          <w:rFonts w:ascii="Times New Roman" w:hAnsi="Times New Roman" w:cs="Times New Roman"/>
          <w:b/>
          <w:color w:val="002060"/>
          <w:szCs w:val="24"/>
        </w:rPr>
        <w:t>6</w:t>
      </w:r>
      <w:r w:rsidRPr="007261DD">
        <w:rPr>
          <w:rFonts w:ascii="Times New Roman" w:hAnsi="Times New Roman" w:cs="Times New Roman"/>
          <w:b/>
          <w:color w:val="002060"/>
          <w:szCs w:val="24"/>
        </w:rPr>
        <w:t xml:space="preserve"> </w:t>
      </w:r>
      <w:r w:rsidRPr="007261DD">
        <w:rPr>
          <w:rFonts w:ascii="Times New Roman" w:hAnsi="Times New Roman" w:cs="Times New Roman"/>
          <w:color w:val="002060"/>
          <w:szCs w:val="24"/>
        </w:rPr>
        <w:t>annualità …</w:t>
      </w:r>
      <w:proofErr w:type="gramStart"/>
      <w:r w:rsidRPr="007261DD">
        <w:rPr>
          <w:rFonts w:ascii="Times New Roman" w:hAnsi="Times New Roman" w:cs="Times New Roman"/>
          <w:color w:val="002060"/>
          <w:szCs w:val="24"/>
        </w:rPr>
        <w:t>…….</w:t>
      </w:r>
      <w:proofErr w:type="gramEnd"/>
      <w:r w:rsidRPr="007261DD">
        <w:rPr>
          <w:rFonts w:ascii="Times New Roman" w:hAnsi="Times New Roman" w:cs="Times New Roman"/>
          <w:color w:val="002060"/>
          <w:szCs w:val="24"/>
        </w:rPr>
        <w:t>.</w:t>
      </w:r>
      <w:r w:rsidR="00A051A6" w:rsidRPr="007261DD">
        <w:rPr>
          <w:rFonts w:ascii="Times New Roman" w:hAnsi="Times New Roman" w:cs="Times New Roman"/>
          <w:color w:val="002060"/>
          <w:szCs w:val="24"/>
        </w:rPr>
        <w:t xml:space="preserve"> istituita con D.M. </w:t>
      </w:r>
      <w:r w:rsidR="003D11CD" w:rsidRPr="007261DD">
        <w:rPr>
          <w:rFonts w:ascii="Times New Roman" w:hAnsi="Times New Roman" w:cs="Times New Roman"/>
          <w:color w:val="002060"/>
          <w:szCs w:val="24"/>
        </w:rPr>
        <w:t xml:space="preserve"> </w:t>
      </w:r>
      <w:r w:rsidR="00723B08" w:rsidRPr="007261DD">
        <w:rPr>
          <w:rFonts w:ascii="Times New Roman" w:hAnsi="Times New Roman" w:cs="Times New Roman"/>
          <w:color w:val="002060"/>
          <w:szCs w:val="24"/>
        </w:rPr>
        <w:t>n.</w:t>
      </w:r>
      <w:proofErr w:type="gramStart"/>
      <w:r w:rsidR="00723B08" w:rsidRPr="007261DD">
        <w:rPr>
          <w:rFonts w:ascii="Times New Roman" w:hAnsi="Times New Roman" w:cs="Times New Roman"/>
          <w:color w:val="002060"/>
          <w:szCs w:val="24"/>
        </w:rPr>
        <w:t xml:space="preserve"> </w:t>
      </w:r>
      <w:r w:rsidR="00930CE3">
        <w:rPr>
          <w:rFonts w:ascii="Times New Roman" w:hAnsi="Times New Roman" w:cs="Times New Roman"/>
          <w:color w:val="002060"/>
          <w:szCs w:val="24"/>
        </w:rPr>
        <w:t>….</w:t>
      </w:r>
      <w:proofErr w:type="gramEnd"/>
      <w:r w:rsidR="00930CE3">
        <w:rPr>
          <w:rFonts w:ascii="Times New Roman" w:hAnsi="Times New Roman" w:cs="Times New Roman"/>
          <w:color w:val="002060"/>
          <w:szCs w:val="24"/>
        </w:rPr>
        <w:t>.</w:t>
      </w:r>
      <w:r w:rsidR="00723B08" w:rsidRPr="007261DD">
        <w:rPr>
          <w:rFonts w:ascii="Times New Roman" w:hAnsi="Times New Roman" w:cs="Times New Roman"/>
          <w:color w:val="002060"/>
          <w:szCs w:val="24"/>
        </w:rPr>
        <w:t xml:space="preserve"> </w:t>
      </w:r>
      <w:r w:rsidR="002719CC" w:rsidRPr="007261DD">
        <w:rPr>
          <w:rFonts w:ascii="Times New Roman" w:hAnsi="Times New Roman" w:cs="Times New Roman"/>
          <w:color w:val="002060"/>
          <w:szCs w:val="24"/>
        </w:rPr>
        <w:t>de</w:t>
      </w:r>
      <w:r w:rsidR="00723B08" w:rsidRPr="007261DD">
        <w:rPr>
          <w:rFonts w:ascii="Times New Roman" w:hAnsi="Times New Roman" w:cs="Times New Roman"/>
          <w:color w:val="002060"/>
          <w:szCs w:val="24"/>
        </w:rPr>
        <w:t xml:space="preserve">l </w:t>
      </w:r>
      <w:r w:rsidR="00930CE3">
        <w:rPr>
          <w:rFonts w:ascii="Times New Roman" w:hAnsi="Times New Roman" w:cs="Times New Roman"/>
          <w:color w:val="002060"/>
          <w:szCs w:val="24"/>
        </w:rPr>
        <w:t>…</w:t>
      </w:r>
      <w:proofErr w:type="gramStart"/>
      <w:r w:rsidR="00930CE3">
        <w:rPr>
          <w:rFonts w:ascii="Times New Roman" w:hAnsi="Times New Roman" w:cs="Times New Roman"/>
          <w:color w:val="002060"/>
          <w:szCs w:val="24"/>
        </w:rPr>
        <w:t>…….</w:t>
      </w:r>
      <w:proofErr w:type="gramEnd"/>
      <w:r w:rsidR="00930CE3">
        <w:rPr>
          <w:rFonts w:ascii="Times New Roman" w:hAnsi="Times New Roman" w:cs="Times New Roman"/>
          <w:color w:val="002060"/>
          <w:szCs w:val="24"/>
        </w:rPr>
        <w:t>.</w:t>
      </w:r>
      <w:r w:rsidR="00723B08" w:rsidRPr="007261DD">
        <w:rPr>
          <w:rFonts w:ascii="Times New Roman" w:hAnsi="Times New Roman" w:cs="Times New Roman"/>
          <w:color w:val="002060"/>
          <w:szCs w:val="24"/>
        </w:rPr>
        <w:t xml:space="preserve"> </w:t>
      </w:r>
      <w:r w:rsidR="003D11CD" w:rsidRPr="007261DD">
        <w:rPr>
          <w:rFonts w:ascii="Garamond" w:hAnsi="Garamond" w:cs="GothamBook"/>
          <w:color w:val="002060"/>
          <w:sz w:val="24"/>
          <w:szCs w:val="24"/>
        </w:rPr>
        <w:t xml:space="preserve">(c.d. </w:t>
      </w:r>
      <w:r w:rsidR="003D11CD" w:rsidRPr="007261DD">
        <w:rPr>
          <w:rFonts w:ascii="Garamond" w:hAnsi="Garamond" w:cs="GothamBook"/>
          <w:i/>
          <w:color w:val="002060"/>
          <w:sz w:val="24"/>
          <w:szCs w:val="24"/>
        </w:rPr>
        <w:t xml:space="preserve">divieto </w:t>
      </w:r>
      <w:r w:rsidR="003D11CD" w:rsidRPr="003D11CD">
        <w:rPr>
          <w:rFonts w:ascii="Garamond" w:hAnsi="Garamond" w:cs="GothamBook"/>
          <w:i/>
          <w:sz w:val="24"/>
          <w:szCs w:val="24"/>
        </w:rPr>
        <w:t>di doppio finanziamento a valere sulla stessa spesa</w:t>
      </w:r>
      <w:r w:rsidR="003D11CD" w:rsidRPr="003D11CD">
        <w:rPr>
          <w:rFonts w:ascii="Garamond" w:hAnsi="Garamond" w:cs="GothamBook"/>
          <w:sz w:val="24"/>
          <w:szCs w:val="24"/>
        </w:rPr>
        <w:t>), se non per la parte residua;</w:t>
      </w:r>
    </w:p>
    <w:p w:rsidR="00E83CA3" w:rsidRPr="00435D76" w:rsidRDefault="00E83CA3" w:rsidP="00C73F6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E83CA3" w:rsidRDefault="00E83CA3" w:rsidP="00C73F69">
      <w:pPr>
        <w:pStyle w:val="Paragrafoelenco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83CA3">
        <w:rPr>
          <w:rFonts w:ascii="Times New Roman" w:hAnsi="Times New Roman" w:cs="Times New Roman"/>
          <w:szCs w:val="24"/>
        </w:rPr>
        <w:t>che la documentazione trasmessa è copia conforme all’originale</w:t>
      </w:r>
      <w:r>
        <w:rPr>
          <w:rFonts w:ascii="Times New Roman" w:hAnsi="Times New Roman" w:cs="Times New Roman"/>
          <w:szCs w:val="24"/>
        </w:rPr>
        <w:t>;</w:t>
      </w:r>
    </w:p>
    <w:p w:rsidR="00435D76" w:rsidRPr="00435D76" w:rsidRDefault="00435D76" w:rsidP="00C73F6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5519A" w:rsidRPr="005203AB" w:rsidRDefault="00435D76" w:rsidP="00C73F69">
      <w:pPr>
        <w:pStyle w:val="Paragrafoelenco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="0095519A" w:rsidRPr="005203AB">
        <w:rPr>
          <w:rFonts w:ascii="Times New Roman" w:hAnsi="Times New Roman" w:cs="Times New Roman"/>
          <w:szCs w:val="24"/>
        </w:rPr>
        <w:t>he</w:t>
      </w:r>
      <w:r w:rsidR="00E83CA3">
        <w:rPr>
          <w:rFonts w:ascii="Times New Roman" w:hAnsi="Times New Roman" w:cs="Times New Roman"/>
          <w:szCs w:val="24"/>
        </w:rPr>
        <w:t xml:space="preserve"> l’eventuale</w:t>
      </w:r>
      <w:r w:rsidR="0095519A" w:rsidRPr="005203AB">
        <w:rPr>
          <w:rFonts w:ascii="Times New Roman" w:hAnsi="Times New Roman" w:cs="Times New Roman"/>
          <w:szCs w:val="24"/>
        </w:rPr>
        <w:t xml:space="preserve"> IVA indicata nel rendiconto è:</w:t>
      </w:r>
    </w:p>
    <w:p w:rsidR="0095519A" w:rsidRPr="009702FD" w:rsidRDefault="00626AB8" w:rsidP="00C73F69">
      <w:pPr>
        <w:pStyle w:val="Paragrafoelenco"/>
        <w:spacing w:after="0"/>
        <w:ind w:left="646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21124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3AB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E415DC" w:rsidRPr="009702FD">
        <w:rPr>
          <w:rFonts w:ascii="Times New Roman" w:hAnsi="Times New Roman" w:cs="Times New Roman"/>
          <w:szCs w:val="24"/>
        </w:rPr>
        <w:tab/>
      </w:r>
      <w:r w:rsidR="0095519A" w:rsidRPr="009702FD">
        <w:rPr>
          <w:rFonts w:ascii="Times New Roman" w:hAnsi="Times New Roman" w:cs="Times New Roman"/>
          <w:szCs w:val="24"/>
        </w:rPr>
        <w:t>interamente detraibile</w:t>
      </w:r>
    </w:p>
    <w:p w:rsidR="0095519A" w:rsidRPr="009702FD" w:rsidRDefault="00626AB8" w:rsidP="00C73F69">
      <w:pPr>
        <w:spacing w:after="0"/>
        <w:ind w:left="646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9710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702FD">
        <w:rPr>
          <w:rFonts w:ascii="Times New Roman" w:hAnsi="Times New Roman" w:cs="Times New Roman"/>
          <w:szCs w:val="24"/>
        </w:rPr>
        <w:tab/>
      </w:r>
      <w:r w:rsidR="0095519A" w:rsidRPr="009702FD">
        <w:rPr>
          <w:rFonts w:ascii="Times New Roman" w:hAnsi="Times New Roman" w:cs="Times New Roman"/>
          <w:szCs w:val="24"/>
        </w:rPr>
        <w:t>parzialmente detraibile</w:t>
      </w:r>
      <w:r w:rsidR="00267E62" w:rsidRPr="009702FD">
        <w:rPr>
          <w:rFonts w:ascii="Times New Roman" w:hAnsi="Times New Roman" w:cs="Times New Roman"/>
          <w:szCs w:val="24"/>
        </w:rPr>
        <w:t xml:space="preserve"> nella percentuale del</w:t>
      </w:r>
      <w:r w:rsidR="00E415DC" w:rsidRPr="009702FD">
        <w:rPr>
          <w:rFonts w:ascii="Times New Roman" w:hAnsi="Times New Roman" w:cs="Times New Roman"/>
          <w:szCs w:val="24"/>
        </w:rPr>
        <w:t xml:space="preserve"> </w:t>
      </w:r>
      <w:r w:rsidR="00267E62" w:rsidRPr="009702FD">
        <w:rPr>
          <w:rFonts w:ascii="Times New Roman" w:hAnsi="Times New Roman" w:cs="Times New Roman"/>
          <w:szCs w:val="24"/>
        </w:rPr>
        <w:t>....... %</w:t>
      </w:r>
    </w:p>
    <w:p w:rsidR="00267E62" w:rsidRDefault="00626AB8" w:rsidP="00C73F69">
      <w:pPr>
        <w:spacing w:after="0"/>
        <w:ind w:left="646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7602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702FD">
        <w:rPr>
          <w:rFonts w:ascii="Times New Roman" w:hAnsi="Times New Roman" w:cs="Times New Roman"/>
          <w:szCs w:val="24"/>
        </w:rPr>
        <w:tab/>
      </w:r>
      <w:r w:rsidR="00267E62" w:rsidRPr="009702FD">
        <w:rPr>
          <w:rFonts w:ascii="Times New Roman" w:hAnsi="Times New Roman" w:cs="Times New Roman"/>
          <w:szCs w:val="24"/>
        </w:rPr>
        <w:t>non detraibile</w:t>
      </w:r>
      <w:r w:rsidR="00E83CA3">
        <w:rPr>
          <w:rFonts w:ascii="Times New Roman" w:hAnsi="Times New Roman" w:cs="Times New Roman"/>
          <w:szCs w:val="24"/>
        </w:rPr>
        <w:t>;</w:t>
      </w:r>
    </w:p>
    <w:p w:rsidR="00E83CA3" w:rsidRDefault="00E83CA3" w:rsidP="00C73F69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B95F45" w:rsidRPr="009F0B32" w:rsidRDefault="00B95F45" w:rsidP="00B95F45">
      <w:pPr>
        <w:pStyle w:val="Paragrafoelenco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Cs w:val="24"/>
        </w:rPr>
      </w:pPr>
      <w:r w:rsidRPr="009F0B32">
        <w:rPr>
          <w:rFonts w:ascii="Times New Roman" w:hAnsi="Times New Roman" w:cs="Times New Roman"/>
          <w:szCs w:val="24"/>
        </w:rPr>
        <w:t>che la posizione fiscale dell’ente è regolare</w:t>
      </w:r>
      <w:r w:rsidR="001E6046">
        <w:rPr>
          <w:rFonts w:ascii="Times New Roman" w:hAnsi="Times New Roman" w:cs="Times New Roman"/>
          <w:szCs w:val="24"/>
        </w:rPr>
        <w:t>, con particolare riferimento agli adempimenti in materia di dichiarazione IVA</w:t>
      </w:r>
      <w:r w:rsidRPr="009F0B32">
        <w:rPr>
          <w:rFonts w:ascii="Times New Roman" w:hAnsi="Times New Roman" w:cs="Times New Roman"/>
          <w:szCs w:val="24"/>
        </w:rPr>
        <w:t>;</w:t>
      </w:r>
    </w:p>
    <w:p w:rsidR="00B95F45" w:rsidRPr="00B95F45" w:rsidRDefault="00B95F45" w:rsidP="00B95F4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546606" w:rsidRPr="00435D76" w:rsidRDefault="00546606" w:rsidP="00C73F69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435D76">
        <w:rPr>
          <w:rFonts w:ascii="Times New Roman" w:hAnsi="Times New Roman" w:cs="Times New Roman"/>
          <w:szCs w:val="24"/>
        </w:rPr>
        <w:t>che</w:t>
      </w:r>
      <w:r w:rsidR="005203AB" w:rsidRPr="00435D76">
        <w:rPr>
          <w:rFonts w:ascii="Times New Roman" w:hAnsi="Times New Roman" w:cs="Times New Roman"/>
          <w:szCs w:val="24"/>
        </w:rPr>
        <w:t>, relativamente alla eventuale rendicontazione delle voci di cost</w:t>
      </w:r>
      <w:r w:rsidR="00435D76" w:rsidRPr="00435D76">
        <w:rPr>
          <w:rFonts w:ascii="Times New Roman" w:hAnsi="Times New Roman" w:cs="Times New Roman"/>
          <w:szCs w:val="24"/>
        </w:rPr>
        <w:t>o</w:t>
      </w:r>
      <w:r w:rsidR="005203AB" w:rsidRPr="00435D76">
        <w:rPr>
          <w:rFonts w:ascii="Times New Roman" w:hAnsi="Times New Roman" w:cs="Times New Roman"/>
          <w:szCs w:val="24"/>
        </w:rPr>
        <w:t xml:space="preserve"> relative al personale a tempo indeterminato e a tempo determinato</w:t>
      </w:r>
      <w:r w:rsidR="00435D76" w:rsidRPr="00435D76">
        <w:rPr>
          <w:rFonts w:ascii="Times New Roman" w:hAnsi="Times New Roman" w:cs="Times New Roman"/>
          <w:szCs w:val="24"/>
        </w:rPr>
        <w:t xml:space="preserve"> </w:t>
      </w:r>
      <w:r w:rsidR="00435D76" w:rsidRPr="00B95F45">
        <w:rPr>
          <w:rFonts w:ascii="Times New Roman" w:hAnsi="Times New Roman" w:cs="Times New Roman"/>
          <w:szCs w:val="24"/>
        </w:rPr>
        <w:t>sono stati rispettati</w:t>
      </w:r>
      <w:r w:rsidR="0055422D" w:rsidRPr="00B95F45">
        <w:rPr>
          <w:rFonts w:ascii="Times New Roman" w:hAnsi="Times New Roman" w:cs="Times New Roman"/>
          <w:szCs w:val="24"/>
        </w:rPr>
        <w:t xml:space="preserve"> gli obblighi derivanti dalle normative vigenti in materia di regolarità fiscale e di regolarità contributiva per quanto riguarda la correttezza nei pagamenti e negli adempimenti previdenziali, assistenziali ed assicurativi nei confronti di INPS e INAIL</w:t>
      </w:r>
      <w:r w:rsidR="00435D76" w:rsidRPr="00B95F45">
        <w:rPr>
          <w:rFonts w:ascii="Times New Roman" w:hAnsi="Times New Roman" w:cs="Times New Roman"/>
          <w:szCs w:val="24"/>
        </w:rPr>
        <w:t>.</w:t>
      </w:r>
    </w:p>
    <w:p w:rsidR="00C73F69" w:rsidRDefault="00C73F69" w:rsidP="009702FD">
      <w:pPr>
        <w:jc w:val="both"/>
        <w:rPr>
          <w:rFonts w:ascii="Times New Roman" w:hAnsi="Times New Roman" w:cs="Times New Roman"/>
          <w:szCs w:val="24"/>
        </w:rPr>
      </w:pPr>
    </w:p>
    <w:p w:rsidR="00B572A5" w:rsidRPr="009702FD" w:rsidRDefault="00B572A5" w:rsidP="009702FD">
      <w:pPr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>Data…/…/….</w:t>
      </w:r>
    </w:p>
    <w:p w:rsidR="00B572A5" w:rsidRPr="009702FD" w:rsidRDefault="00267E62" w:rsidP="00930CE3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 xml:space="preserve">Firma </w:t>
      </w:r>
      <w:r w:rsidR="00785913" w:rsidRPr="009702FD">
        <w:rPr>
          <w:rFonts w:ascii="Times New Roman" w:hAnsi="Times New Roman" w:cs="Times New Roman"/>
          <w:szCs w:val="24"/>
        </w:rPr>
        <w:t xml:space="preserve">digitale </w:t>
      </w:r>
      <w:r w:rsidR="00B572A5" w:rsidRPr="009702FD">
        <w:rPr>
          <w:rFonts w:ascii="Times New Roman" w:hAnsi="Times New Roman" w:cs="Times New Roman"/>
          <w:szCs w:val="24"/>
        </w:rPr>
        <w:t>del Legale rappresentante</w:t>
      </w:r>
      <w:r w:rsidR="008315B9">
        <w:rPr>
          <w:rStyle w:val="Rimandonotaapidipagina"/>
          <w:rFonts w:ascii="Times New Roman" w:hAnsi="Times New Roman" w:cs="Times New Roman"/>
          <w:szCs w:val="24"/>
        </w:rPr>
        <w:footnoteReference w:id="2"/>
      </w:r>
    </w:p>
    <w:p w:rsidR="00AE28B7" w:rsidRPr="009702FD" w:rsidRDefault="00267E62" w:rsidP="00930CE3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>(Nome e cognome)</w:t>
      </w:r>
    </w:p>
    <w:sectPr w:rsidR="00AE28B7" w:rsidRPr="009702FD" w:rsidSect="00930CE3">
      <w:pgSz w:w="11906" w:h="16838"/>
      <w:pgMar w:top="851" w:right="1134" w:bottom="851" w:left="1134" w:header="56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0B" w:rsidRDefault="006D6D0B" w:rsidP="00B222EC">
      <w:pPr>
        <w:spacing w:after="0" w:line="240" w:lineRule="auto"/>
      </w:pPr>
      <w:r>
        <w:separator/>
      </w:r>
    </w:p>
  </w:endnote>
  <w:endnote w:type="continuationSeparator" w:id="0">
    <w:p w:rsidR="006D6D0B" w:rsidRDefault="006D6D0B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0B" w:rsidRDefault="006D6D0B" w:rsidP="00B222EC">
      <w:pPr>
        <w:spacing w:after="0" w:line="240" w:lineRule="auto"/>
      </w:pPr>
      <w:r>
        <w:separator/>
      </w:r>
    </w:p>
  </w:footnote>
  <w:footnote w:type="continuationSeparator" w:id="0">
    <w:p w:rsidR="006D6D0B" w:rsidRDefault="006D6D0B" w:rsidP="00B222EC">
      <w:pPr>
        <w:spacing w:after="0" w:line="240" w:lineRule="auto"/>
      </w:pPr>
      <w:r>
        <w:continuationSeparator/>
      </w:r>
    </w:p>
  </w:footnote>
  <w:footnote w:id="1">
    <w:p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  <w:footnote w:id="2">
    <w:p w:rsidR="008315B9" w:rsidRPr="008315B9" w:rsidRDefault="008315B9">
      <w:pPr>
        <w:pStyle w:val="Testonotaapidipagina"/>
        <w:rPr>
          <w:rFonts w:ascii="Times New Roman" w:hAnsi="Times New Roman" w:cs="Times New Roman"/>
        </w:rPr>
      </w:pPr>
      <w:r w:rsidRPr="008315B9">
        <w:rPr>
          <w:rFonts w:ascii="Times New Roman" w:hAnsi="Times New Roman" w:cs="Times New Roman"/>
        </w:rPr>
        <w:footnoteRef/>
      </w:r>
      <w:r w:rsidRPr="008315B9">
        <w:rPr>
          <w:rFonts w:ascii="Times New Roman" w:hAnsi="Times New Roman" w:cs="Times New Roman"/>
        </w:rPr>
        <w:t xml:space="preserve"> Allegare un documento di riconoscimento in corso di validità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F725E"/>
    <w:rsid w:val="00122C06"/>
    <w:rsid w:val="0017395B"/>
    <w:rsid w:val="001901A0"/>
    <w:rsid w:val="001B5474"/>
    <w:rsid w:val="001E6046"/>
    <w:rsid w:val="00267E62"/>
    <w:rsid w:val="002719CC"/>
    <w:rsid w:val="002B7977"/>
    <w:rsid w:val="002C3949"/>
    <w:rsid w:val="003D11CD"/>
    <w:rsid w:val="00435D76"/>
    <w:rsid w:val="004F102B"/>
    <w:rsid w:val="0050132F"/>
    <w:rsid w:val="005203AB"/>
    <w:rsid w:val="00546606"/>
    <w:rsid w:val="00553C4C"/>
    <w:rsid w:val="0055422D"/>
    <w:rsid w:val="005C1413"/>
    <w:rsid w:val="005E5579"/>
    <w:rsid w:val="00626AB8"/>
    <w:rsid w:val="0068536F"/>
    <w:rsid w:val="006B3511"/>
    <w:rsid w:val="006D6D0B"/>
    <w:rsid w:val="00723B08"/>
    <w:rsid w:val="007261DD"/>
    <w:rsid w:val="00734550"/>
    <w:rsid w:val="00785913"/>
    <w:rsid w:val="008315B9"/>
    <w:rsid w:val="0087629A"/>
    <w:rsid w:val="008D148E"/>
    <w:rsid w:val="009044DE"/>
    <w:rsid w:val="00930CE3"/>
    <w:rsid w:val="0095519A"/>
    <w:rsid w:val="009702FD"/>
    <w:rsid w:val="009B24C2"/>
    <w:rsid w:val="009F0B32"/>
    <w:rsid w:val="00A051A6"/>
    <w:rsid w:val="00AE28B7"/>
    <w:rsid w:val="00B222EC"/>
    <w:rsid w:val="00B572A5"/>
    <w:rsid w:val="00B95F45"/>
    <w:rsid w:val="00C2692A"/>
    <w:rsid w:val="00C73F69"/>
    <w:rsid w:val="00CD5E2E"/>
    <w:rsid w:val="00CE15C6"/>
    <w:rsid w:val="00D05D8E"/>
    <w:rsid w:val="00D95668"/>
    <w:rsid w:val="00E00C9E"/>
    <w:rsid w:val="00E415DC"/>
    <w:rsid w:val="00E63817"/>
    <w:rsid w:val="00E83CA3"/>
    <w:rsid w:val="00EE1132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F3AEA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31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5B9"/>
  </w:style>
  <w:style w:type="paragraph" w:styleId="Pidipagina">
    <w:name w:val="footer"/>
    <w:basedOn w:val="Normale"/>
    <w:link w:val="PidipaginaCarattere"/>
    <w:uiPriority w:val="99"/>
    <w:unhideWhenUsed/>
    <w:rsid w:val="00831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B7D4-03F3-41B6-AC34-4B304D2B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Chieppa Francesca Maria</cp:lastModifiedBy>
  <cp:revision>2</cp:revision>
  <cp:lastPrinted>2022-04-22T09:12:00Z</cp:lastPrinted>
  <dcterms:created xsi:type="dcterms:W3CDTF">2026-06-12T09:09:00Z</dcterms:created>
  <dcterms:modified xsi:type="dcterms:W3CDTF">2026-06-12T09:09:00Z</dcterms:modified>
</cp:coreProperties>
</file>