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B2C3" w14:textId="0D0AA1D4" w:rsidR="00F174DF" w:rsidRPr="0016067E" w:rsidRDefault="00F174DF" w:rsidP="00F174DF">
      <w:pPr>
        <w:spacing w:after="120"/>
        <w:rPr>
          <w:b/>
          <w:bCs/>
          <w:sz w:val="24"/>
          <w:szCs w:val="24"/>
        </w:rPr>
      </w:pPr>
      <w:r w:rsidRPr="00F174DF">
        <w:rPr>
          <w:i/>
          <w:iCs/>
        </w:rPr>
        <w:t>(Da redigere su carta intestata dell'Ente)</w:t>
      </w:r>
      <w:r w:rsidR="0016067E">
        <w:rPr>
          <w:i/>
          <w:iCs/>
        </w:rPr>
        <w:tab/>
      </w:r>
      <w:r w:rsidR="0016067E">
        <w:rPr>
          <w:i/>
          <w:iCs/>
        </w:rPr>
        <w:tab/>
      </w:r>
      <w:r w:rsidR="0016067E">
        <w:rPr>
          <w:i/>
          <w:iCs/>
        </w:rPr>
        <w:tab/>
      </w:r>
      <w:r w:rsidR="0016067E">
        <w:rPr>
          <w:i/>
          <w:iCs/>
        </w:rPr>
        <w:tab/>
      </w:r>
      <w:r w:rsidR="0016067E">
        <w:rPr>
          <w:i/>
          <w:iCs/>
        </w:rPr>
        <w:tab/>
      </w:r>
      <w:r w:rsidR="0016067E">
        <w:rPr>
          <w:i/>
          <w:iCs/>
        </w:rPr>
        <w:tab/>
      </w:r>
      <w:r w:rsidR="0016067E">
        <w:rPr>
          <w:i/>
          <w:iCs/>
        </w:rPr>
        <w:tab/>
      </w:r>
      <w:r w:rsidR="0016067E" w:rsidRPr="0016067E">
        <w:rPr>
          <w:b/>
          <w:bCs/>
          <w:sz w:val="24"/>
          <w:szCs w:val="24"/>
        </w:rPr>
        <w:t>ALL. 5</w:t>
      </w:r>
    </w:p>
    <w:p w14:paraId="0536FFC8" w14:textId="77777777" w:rsidR="00F174DF" w:rsidRPr="00F174DF" w:rsidRDefault="00F174DF" w:rsidP="00F174DF">
      <w:pPr>
        <w:spacing w:before="60" w:after="60" w:line="288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A1C83E0" w14:textId="77777777" w:rsidR="00F174DF" w:rsidRPr="00F174DF" w:rsidRDefault="00F174DF" w:rsidP="00F174DF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</w:rPr>
      </w:pPr>
      <w:r w:rsidRPr="00F174DF">
        <w:rPr>
          <w:rFonts w:ascii="Times New Roman" w:hAnsi="Times New Roman" w:cs="Times New Roman"/>
          <w:b/>
          <w:bCs/>
        </w:rPr>
        <w:t>DICHIARAZIONE SOSTITUTIVA DELL'ATTO DI NOTORIETÀ</w:t>
      </w:r>
    </w:p>
    <w:p w14:paraId="70BB9F3B" w14:textId="447726E9" w:rsidR="00F174DF" w:rsidRPr="00F174DF" w:rsidRDefault="00F174DF" w:rsidP="00F174DF">
      <w:pPr>
        <w:spacing w:before="60" w:after="60" w:line="240" w:lineRule="auto"/>
        <w:jc w:val="center"/>
        <w:rPr>
          <w:rFonts w:ascii="Times New Roman" w:hAnsi="Times New Roman" w:cs="Times New Roman"/>
          <w:i/>
          <w:iCs/>
        </w:rPr>
      </w:pPr>
      <w:r w:rsidRPr="00F174DF">
        <w:rPr>
          <w:rFonts w:ascii="Times New Roman" w:hAnsi="Times New Roman" w:cs="Times New Roman"/>
          <w:i/>
          <w:iCs/>
        </w:rPr>
        <w:t>(Art. 47 del D.P.R. 28 dicembre 2000, n. 445)</w:t>
      </w:r>
    </w:p>
    <w:p w14:paraId="6E8DF8EF" w14:textId="77777777" w:rsidR="00F174DF" w:rsidRPr="00F174DF" w:rsidRDefault="00F174DF" w:rsidP="00F174DF">
      <w:pPr>
        <w:spacing w:before="60" w:after="60" w:line="288" w:lineRule="auto"/>
        <w:jc w:val="center"/>
        <w:rPr>
          <w:rFonts w:ascii="Times New Roman" w:hAnsi="Times New Roman" w:cs="Times New Roman"/>
        </w:rPr>
      </w:pPr>
    </w:p>
    <w:p w14:paraId="29AF7768" w14:textId="77777777" w:rsidR="00F174DF" w:rsidRPr="00F174DF" w:rsidRDefault="00F174DF" w:rsidP="00F174DF">
      <w:pPr>
        <w:spacing w:before="40" w:after="40" w:line="240" w:lineRule="auto"/>
        <w:ind w:left="4678"/>
        <w:rPr>
          <w:rFonts w:ascii="Times New Roman" w:hAnsi="Times New Roman" w:cs="Times New Roman"/>
        </w:rPr>
      </w:pPr>
      <w:r w:rsidRPr="00F174DF">
        <w:rPr>
          <w:rFonts w:ascii="Times New Roman" w:hAnsi="Times New Roman" w:cs="Times New Roman"/>
        </w:rPr>
        <w:t>Al Ministero dell’università e della ricerca</w:t>
      </w:r>
    </w:p>
    <w:p w14:paraId="4B84A29A" w14:textId="77777777" w:rsidR="00F174DF" w:rsidRPr="00F174DF" w:rsidRDefault="00F174DF" w:rsidP="00F174DF">
      <w:pPr>
        <w:spacing w:before="40" w:after="40" w:line="240" w:lineRule="auto"/>
        <w:ind w:left="4678"/>
        <w:rPr>
          <w:rStyle w:val="Enfasigrassetto"/>
          <w:rFonts w:ascii="Times New Roman" w:hAnsi="Times New Roman" w:cs="Times New Roman"/>
          <w:b w:val="0"/>
          <w:color w:val="000000"/>
        </w:rPr>
      </w:pPr>
      <w:r w:rsidRPr="00F174DF">
        <w:rPr>
          <w:rStyle w:val="Enfasigrassetto"/>
          <w:rFonts w:ascii="Times New Roman" w:hAnsi="Times New Roman" w:cs="Times New Roman"/>
          <w:b w:val="0"/>
          <w:color w:val="000000"/>
        </w:rPr>
        <w:t>Segretariato Generale</w:t>
      </w:r>
    </w:p>
    <w:p w14:paraId="3A5ED546" w14:textId="77777777" w:rsidR="00F174DF" w:rsidRPr="00F174DF" w:rsidRDefault="00F174DF" w:rsidP="00F174DF">
      <w:pPr>
        <w:spacing w:before="40" w:after="40" w:line="240" w:lineRule="auto"/>
        <w:ind w:left="4678"/>
        <w:rPr>
          <w:rStyle w:val="Enfasigrassetto"/>
          <w:rFonts w:ascii="Times New Roman" w:hAnsi="Times New Roman" w:cs="Times New Roman"/>
          <w:b w:val="0"/>
          <w:color w:val="000000"/>
        </w:rPr>
      </w:pPr>
      <w:r w:rsidRPr="00F174DF">
        <w:rPr>
          <w:rStyle w:val="Enfasigrassetto"/>
          <w:rFonts w:ascii="Times New Roman" w:hAnsi="Times New Roman" w:cs="Times New Roman"/>
          <w:b w:val="0"/>
          <w:color w:val="000000"/>
        </w:rPr>
        <w:t>Direzione generale per la valutazione e la sicurezza della ricerca già Direzione generale della ricerca</w:t>
      </w:r>
    </w:p>
    <w:p w14:paraId="6328A469" w14:textId="77777777" w:rsidR="00F174DF" w:rsidRPr="00F174DF" w:rsidRDefault="00F174DF" w:rsidP="00F174DF">
      <w:pPr>
        <w:spacing w:before="40" w:after="40" w:line="240" w:lineRule="auto"/>
        <w:ind w:left="4678"/>
        <w:rPr>
          <w:rFonts w:ascii="Times New Roman" w:hAnsi="Times New Roman" w:cs="Times New Roman"/>
        </w:rPr>
      </w:pPr>
      <w:r w:rsidRPr="00F174DF">
        <w:rPr>
          <w:rFonts w:ascii="Times New Roman" w:hAnsi="Times New Roman" w:cs="Times New Roman"/>
        </w:rPr>
        <w:t>Ufficio VI</w:t>
      </w:r>
    </w:p>
    <w:p w14:paraId="29384303" w14:textId="77777777" w:rsidR="00F174DF" w:rsidRPr="00F174DF" w:rsidRDefault="00F174DF" w:rsidP="00F174DF">
      <w:pPr>
        <w:autoSpaceDE w:val="0"/>
        <w:autoSpaceDN w:val="0"/>
        <w:adjustRightInd w:val="0"/>
        <w:spacing w:before="60" w:after="60" w:line="288" w:lineRule="auto"/>
        <w:jc w:val="both"/>
        <w:rPr>
          <w:rFonts w:ascii="Times New Roman" w:hAnsi="Times New Roman" w:cs="Times New Roman"/>
        </w:rPr>
      </w:pPr>
    </w:p>
    <w:p w14:paraId="48CEB737" w14:textId="755CEB96" w:rsidR="00F174DF" w:rsidRPr="00F174DF" w:rsidRDefault="00F174DF" w:rsidP="00F174DF">
      <w:pPr>
        <w:autoSpaceDE w:val="0"/>
        <w:autoSpaceDN w:val="0"/>
        <w:adjustRightInd w:val="0"/>
        <w:spacing w:before="60" w:after="60" w:line="288" w:lineRule="auto"/>
        <w:jc w:val="both"/>
        <w:rPr>
          <w:rFonts w:ascii="Times New Roman" w:hAnsi="Times New Roman" w:cs="Times New Roman"/>
        </w:rPr>
      </w:pPr>
      <w:r w:rsidRPr="00F174DF">
        <w:rPr>
          <w:rFonts w:ascii="Times New Roman" w:hAnsi="Times New Roman" w:cs="Times New Roman"/>
        </w:rPr>
        <w:t xml:space="preserve">Con riferimento alla rendicontazione delle spese di funzionamento relative al contributo di cui al </w:t>
      </w:r>
      <w:r w:rsidRPr="00F174DF">
        <w:rPr>
          <w:rFonts w:ascii="Times New Roman" w:hAnsi="Times New Roman" w:cs="Times New Roman"/>
          <w:b/>
        </w:rPr>
        <w:t>DM 44 del 2008 – Tabella Triennale 2026-2028, annualità</w:t>
      </w:r>
      <w:r w:rsidRPr="00F174DF">
        <w:rPr>
          <w:rFonts w:ascii="Times New Roman" w:hAnsi="Times New Roman" w:cs="Times New Roman"/>
        </w:rPr>
        <w:t xml:space="preserve"> ………</w:t>
      </w:r>
      <w:r>
        <w:rPr>
          <w:rFonts w:ascii="Times New Roman" w:hAnsi="Times New Roman" w:cs="Times New Roman"/>
        </w:rPr>
        <w:t>…….</w:t>
      </w:r>
      <w:r w:rsidRPr="00F174DF">
        <w:rPr>
          <w:rFonts w:ascii="Times New Roman" w:hAnsi="Times New Roman" w:cs="Times New Roman"/>
        </w:rPr>
        <w:t xml:space="preserve">…, il/la sottoscritto/a ………………………………………… nato a …………………..….………… il ………………….. codice fiscale ……..………………… e residente a …………..……………… in Via ………………….., n. ………, nella sua qualità di ……………………… e </w:t>
      </w:r>
      <w:sdt>
        <w:sdtPr>
          <w:rPr>
            <w:rFonts w:ascii="Times New Roman" w:hAnsi="Times New Roman" w:cs="Times New Roman"/>
          </w:rPr>
          <w:id w:val="-56618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DF1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F174DF">
        <w:rPr>
          <w:rFonts w:ascii="Times New Roman" w:hAnsi="Times New Roman" w:cs="Times New Roman"/>
        </w:rPr>
        <w:t xml:space="preserve"> Legale Rappresentante o</w:t>
      </w:r>
      <w:r>
        <w:rPr>
          <w:rFonts w:ascii="Times New Roman" w:hAnsi="Times New Roman" w:cs="Times New Roman"/>
        </w:rPr>
        <w:t>ppure</w:t>
      </w:r>
      <w:r w:rsidRPr="00F174D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6746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74DF">
            <w:rPr>
              <w:rFonts w:ascii="Segoe UI Symbol" w:eastAsia="MS Gothic" w:hAnsi="Segoe UI Symbol" w:cs="Segoe UI Symbol"/>
            </w:rPr>
            <w:t>☐</w:t>
          </w:r>
        </w:sdtContent>
      </w:sdt>
      <w:r w:rsidRPr="00F174DF">
        <w:rPr>
          <w:rFonts w:ascii="Times New Roman" w:hAnsi="Times New Roman" w:cs="Times New Roman"/>
        </w:rPr>
        <w:t xml:space="preserve"> soggetto </w:t>
      </w:r>
      <w:r>
        <w:rPr>
          <w:rFonts w:ascii="Times New Roman" w:hAnsi="Times New Roman" w:cs="Times New Roman"/>
        </w:rPr>
        <w:t xml:space="preserve">espressamente </w:t>
      </w:r>
      <w:r w:rsidRPr="00F174DF">
        <w:rPr>
          <w:rFonts w:ascii="Times New Roman" w:hAnsi="Times New Roman" w:cs="Times New Roman"/>
        </w:rPr>
        <w:t>delegato</w:t>
      </w:r>
      <w:r w:rsidRPr="00F174DF">
        <w:rPr>
          <w:rStyle w:val="Rimandonotaapidipagina"/>
          <w:rFonts w:ascii="Times New Roman" w:hAnsi="Times New Roman" w:cs="Times New Roman"/>
        </w:rPr>
        <w:footnoteReference w:id="1"/>
      </w:r>
      <w:r w:rsidRPr="00F174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 atto del </w:t>
      </w:r>
      <w:r w:rsidRPr="00F174DF">
        <w:rPr>
          <w:rFonts w:ascii="Times New Roman" w:hAnsi="Times New Roman" w:cs="Times New Roman"/>
        </w:rPr>
        <w:t xml:space="preserve">……………………………………………. </w:t>
      </w:r>
      <w:r>
        <w:rPr>
          <w:rFonts w:ascii="Times New Roman" w:hAnsi="Times New Roman" w:cs="Times New Roman"/>
        </w:rPr>
        <w:t>dell’Ente……………………….</w:t>
      </w:r>
      <w:r w:rsidRPr="00F174DF">
        <w:rPr>
          <w:rFonts w:ascii="Times New Roman" w:hAnsi="Times New Roman" w:cs="Times New Roman"/>
        </w:rPr>
        <w:t xml:space="preserve">, con sede </w:t>
      </w:r>
      <w:r>
        <w:rPr>
          <w:rFonts w:ascii="Times New Roman" w:hAnsi="Times New Roman" w:cs="Times New Roman"/>
        </w:rPr>
        <w:t xml:space="preserve">legale </w:t>
      </w:r>
      <w:r w:rsidRPr="00F174DF">
        <w:rPr>
          <w:rFonts w:ascii="Times New Roman" w:hAnsi="Times New Roman" w:cs="Times New Roman"/>
        </w:rPr>
        <w:t>in …………………………</w:t>
      </w:r>
      <w:r>
        <w:rPr>
          <w:rFonts w:ascii="Times New Roman" w:hAnsi="Times New Roman" w:cs="Times New Roman"/>
        </w:rPr>
        <w:t>,</w:t>
      </w:r>
      <w:r w:rsidRPr="00F174DF">
        <w:rPr>
          <w:rFonts w:ascii="Times New Roman" w:hAnsi="Times New Roman" w:cs="Times New Roman"/>
        </w:rPr>
        <w:t xml:space="preserve"> Via</w:t>
      </w:r>
      <w:r>
        <w:rPr>
          <w:rFonts w:ascii="Times New Roman" w:hAnsi="Times New Roman" w:cs="Times New Roman"/>
        </w:rPr>
        <w:t>/Piazza/Largo</w:t>
      </w:r>
      <w:r w:rsidRPr="00F174DF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>…..</w:t>
      </w:r>
      <w:r w:rsidRPr="00F174DF">
        <w:rPr>
          <w:rFonts w:ascii="Times New Roman" w:hAnsi="Times New Roman" w:cs="Times New Roman"/>
        </w:rPr>
        <w:t>……..….., n. …….</w:t>
      </w:r>
      <w:r>
        <w:rPr>
          <w:rFonts w:ascii="Times New Roman" w:hAnsi="Times New Roman" w:cs="Times New Roman"/>
        </w:rPr>
        <w:t>,</w:t>
      </w:r>
      <w:r w:rsidRPr="00F174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F174DF">
        <w:rPr>
          <w:rFonts w:ascii="Times New Roman" w:hAnsi="Times New Roman" w:cs="Times New Roman"/>
        </w:rPr>
        <w:t xml:space="preserve">odice </w:t>
      </w:r>
      <w:r>
        <w:rPr>
          <w:rFonts w:ascii="Times New Roman" w:hAnsi="Times New Roman" w:cs="Times New Roman"/>
        </w:rPr>
        <w:t>F</w:t>
      </w:r>
      <w:r w:rsidRPr="00F174DF">
        <w:rPr>
          <w:rFonts w:ascii="Times New Roman" w:hAnsi="Times New Roman" w:cs="Times New Roman"/>
        </w:rPr>
        <w:t>iscale ……………………….….…. e Partita IVA …………………………</w:t>
      </w:r>
    </w:p>
    <w:p w14:paraId="636ED68C" w14:textId="77777777" w:rsidR="00F174DF" w:rsidRPr="00F174DF" w:rsidRDefault="00F174DF" w:rsidP="00041DF1">
      <w:pPr>
        <w:autoSpaceDE w:val="0"/>
        <w:autoSpaceDN w:val="0"/>
        <w:adjustRightInd w:val="0"/>
        <w:spacing w:before="160" w:after="60" w:line="288" w:lineRule="auto"/>
        <w:jc w:val="both"/>
        <w:rPr>
          <w:rFonts w:ascii="Times New Roman" w:hAnsi="Times New Roman" w:cs="Times New Roman"/>
        </w:rPr>
      </w:pPr>
      <w:r w:rsidRPr="00F174DF">
        <w:rPr>
          <w:rFonts w:ascii="Times New Roman" w:hAnsi="Times New Roman" w:cs="Times New Roman"/>
        </w:rPr>
        <w:t xml:space="preserve">consapevole delle responsabilità penali e degli effetti amministrativi derivanti dalla falsità in atti e dalle dichiarazioni mendaci (così come previsto dagli artt. </w:t>
      </w:r>
      <w:r w:rsidRPr="00F174DF">
        <w:rPr>
          <w:rFonts w:ascii="Times New Roman" w:hAnsi="Times New Roman" w:cs="Times New Roman"/>
          <w:color w:val="000000" w:themeColor="text1"/>
        </w:rPr>
        <w:t>75 e 76</w:t>
      </w:r>
      <w:r w:rsidRPr="00F174DF">
        <w:rPr>
          <w:rFonts w:ascii="Times New Roman" w:hAnsi="Times New Roman" w:cs="Times New Roman"/>
          <w:color w:val="FF0000"/>
        </w:rPr>
        <w:t xml:space="preserve"> </w:t>
      </w:r>
      <w:r w:rsidRPr="00F174DF">
        <w:rPr>
          <w:rFonts w:ascii="Times New Roman" w:hAnsi="Times New Roman" w:cs="Times New Roman"/>
        </w:rPr>
        <w:t>del D.P.R. n. 445 del 28.12.2000), ai sensi e per gli effetti di cui agli artt.</w:t>
      </w:r>
      <w:r w:rsidRPr="00F174DF">
        <w:rPr>
          <w:rFonts w:ascii="Times New Roman" w:hAnsi="Times New Roman" w:cs="Times New Roman"/>
          <w:color w:val="FF0000"/>
        </w:rPr>
        <w:t xml:space="preserve"> </w:t>
      </w:r>
      <w:r w:rsidRPr="00F174DF">
        <w:rPr>
          <w:rFonts w:ascii="Times New Roman" w:hAnsi="Times New Roman" w:cs="Times New Roman"/>
          <w:color w:val="000000" w:themeColor="text1"/>
        </w:rPr>
        <w:t>46</w:t>
      </w:r>
      <w:r w:rsidRPr="00F174DF">
        <w:rPr>
          <w:rFonts w:ascii="Times New Roman" w:hAnsi="Times New Roman" w:cs="Times New Roman"/>
          <w:color w:val="FF0000"/>
        </w:rPr>
        <w:t xml:space="preserve"> </w:t>
      </w:r>
      <w:r w:rsidRPr="00F174DF">
        <w:rPr>
          <w:rFonts w:ascii="Times New Roman" w:hAnsi="Times New Roman" w:cs="Times New Roman"/>
        </w:rPr>
        <w:t>e 47 del medesimo D.P.R. n. 445 del 28.12.2000.</w:t>
      </w:r>
    </w:p>
    <w:p w14:paraId="5F94D6C3" w14:textId="77777777" w:rsidR="00F174DF" w:rsidRPr="00F174DF" w:rsidRDefault="00F174DF" w:rsidP="00041DF1">
      <w:pPr>
        <w:spacing w:before="240" w:after="240" w:line="288" w:lineRule="auto"/>
        <w:jc w:val="center"/>
        <w:rPr>
          <w:rFonts w:ascii="Times New Roman" w:hAnsi="Times New Roman" w:cs="Times New Roman"/>
          <w:b/>
          <w:bCs/>
        </w:rPr>
      </w:pPr>
      <w:r w:rsidRPr="00F174DF">
        <w:rPr>
          <w:rFonts w:ascii="Times New Roman" w:hAnsi="Times New Roman" w:cs="Times New Roman"/>
          <w:b/>
          <w:bCs/>
        </w:rPr>
        <w:t>D I C H I A R A</w:t>
      </w:r>
    </w:p>
    <w:p w14:paraId="644D040F" w14:textId="797889AF" w:rsidR="00F174DF" w:rsidRPr="00041DF1" w:rsidRDefault="00041DF1" w:rsidP="00041DF1">
      <w:pPr>
        <w:pStyle w:val="Paragrafoelenco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</w:rPr>
      </w:pPr>
      <w:r w:rsidRPr="00041DF1">
        <w:rPr>
          <w:rFonts w:ascii="Times New Roman" w:hAnsi="Times New Roman" w:cs="Times New Roman"/>
        </w:rPr>
        <w:t xml:space="preserve">che relativamente il </w:t>
      </w:r>
      <w:r w:rsidR="00F174DF" w:rsidRPr="00041DF1">
        <w:rPr>
          <w:rFonts w:ascii="Times New Roman" w:hAnsi="Times New Roman" w:cs="Times New Roman"/>
        </w:rPr>
        <w:t xml:space="preserve">contratto stipulato in data </w:t>
      </w:r>
      <w:r w:rsidRPr="00041DF1">
        <w:rPr>
          <w:rFonts w:ascii="Times New Roman" w:hAnsi="Times New Roman" w:cs="Times New Roman"/>
        </w:rPr>
        <w:t xml:space="preserve">xx/xx/xxxx, con ……………………………………… </w:t>
      </w:r>
      <w:r w:rsidR="00F174DF" w:rsidRPr="00041DF1">
        <w:rPr>
          <w:rFonts w:ascii="Times New Roman" w:hAnsi="Times New Roman" w:cs="Times New Roman"/>
        </w:rPr>
        <w:t xml:space="preserve">nato/a a </w:t>
      </w:r>
      <w:r w:rsidRPr="00041DF1">
        <w:rPr>
          <w:rFonts w:ascii="Times New Roman" w:hAnsi="Times New Roman" w:cs="Times New Roman"/>
        </w:rPr>
        <w:t xml:space="preserve">……………………………., </w:t>
      </w:r>
      <w:r w:rsidR="00F174DF" w:rsidRPr="00041DF1">
        <w:rPr>
          <w:rFonts w:ascii="Times New Roman" w:hAnsi="Times New Roman" w:cs="Times New Roman"/>
        </w:rPr>
        <w:t xml:space="preserve">il </w:t>
      </w:r>
      <w:r w:rsidRPr="00041DF1">
        <w:rPr>
          <w:rFonts w:ascii="Times New Roman" w:hAnsi="Times New Roman" w:cs="Times New Roman"/>
        </w:rPr>
        <w:t>……………………..</w:t>
      </w:r>
      <w:r w:rsidR="00F174DF" w:rsidRPr="00041DF1">
        <w:rPr>
          <w:rFonts w:ascii="Times New Roman" w:hAnsi="Times New Roman" w:cs="Times New Roman"/>
        </w:rPr>
        <w:t>, Codice Fiscale</w:t>
      </w:r>
      <w:r w:rsidRPr="00041DF1">
        <w:rPr>
          <w:rFonts w:ascii="Times New Roman" w:hAnsi="Times New Roman" w:cs="Times New Roman"/>
        </w:rPr>
        <w:t xml:space="preserve">……………………… </w:t>
      </w:r>
      <w:r>
        <w:rPr>
          <w:rFonts w:ascii="Times New Roman" w:hAnsi="Times New Roman" w:cs="Times New Roman"/>
        </w:rPr>
        <w:t xml:space="preserve"> </w:t>
      </w:r>
      <w:r w:rsidR="00F174DF" w:rsidRPr="00041DF1">
        <w:rPr>
          <w:rFonts w:ascii="Times New Roman" w:hAnsi="Times New Roman" w:cs="Times New Roman"/>
        </w:rPr>
        <w:t>che le attività svolte dal suddetto personale sono:</w:t>
      </w:r>
    </w:p>
    <w:p w14:paraId="79A1AFE7" w14:textId="5771270C" w:rsidR="00F174DF" w:rsidRDefault="009703BD" w:rsidP="00041DF1">
      <w:pPr>
        <w:spacing w:before="60" w:after="60" w:line="288" w:lineRule="auto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4237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D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41DF1" w:rsidRPr="00F174DF">
        <w:rPr>
          <w:rFonts w:ascii="Times New Roman" w:hAnsi="Times New Roman" w:cs="Times New Roman"/>
          <w:b/>
          <w:bCs/>
        </w:rPr>
        <w:t xml:space="preserve"> </w:t>
      </w:r>
      <w:r w:rsidR="00F174DF" w:rsidRPr="00F174DF">
        <w:rPr>
          <w:rFonts w:ascii="Times New Roman" w:hAnsi="Times New Roman" w:cs="Times New Roman"/>
          <w:b/>
          <w:bCs/>
        </w:rPr>
        <w:t>esclusivamente</w:t>
      </w:r>
      <w:r w:rsidR="00F174DF" w:rsidRPr="00F174DF">
        <w:rPr>
          <w:rFonts w:ascii="Times New Roman" w:hAnsi="Times New Roman" w:cs="Times New Roman"/>
        </w:rPr>
        <w:t xml:space="preserve"> addebitabili all’attività istituzionale dell’ente</w:t>
      </w:r>
      <w:r w:rsidR="00041DF1">
        <w:rPr>
          <w:rFonts w:ascii="Times New Roman" w:hAnsi="Times New Roman" w:cs="Times New Roman"/>
        </w:rPr>
        <w:t>;</w:t>
      </w:r>
    </w:p>
    <w:p w14:paraId="4AE625CE" w14:textId="4306EFE7" w:rsidR="00F174DF" w:rsidRPr="00F174DF" w:rsidRDefault="009703BD" w:rsidP="00041DF1">
      <w:pPr>
        <w:tabs>
          <w:tab w:val="num" w:pos="720"/>
        </w:tabs>
        <w:spacing w:before="60" w:after="60" w:line="288" w:lineRule="auto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1463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DF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41DF1">
        <w:rPr>
          <w:rFonts w:ascii="Times New Roman" w:hAnsi="Times New Roman" w:cs="Times New Roman"/>
        </w:rPr>
        <w:t xml:space="preserve"> </w:t>
      </w:r>
      <w:r w:rsidR="00F174DF" w:rsidRPr="00F174DF">
        <w:rPr>
          <w:rFonts w:ascii="Times New Roman" w:hAnsi="Times New Roman" w:cs="Times New Roman"/>
          <w:b/>
          <w:bCs/>
        </w:rPr>
        <w:t>parzialmente</w:t>
      </w:r>
      <w:r w:rsidR="00F174DF" w:rsidRPr="00F174DF">
        <w:rPr>
          <w:rFonts w:ascii="Times New Roman" w:hAnsi="Times New Roman" w:cs="Times New Roman"/>
        </w:rPr>
        <w:t xml:space="preserve"> addebitabili all’attività istituzionale dell’ente.</w:t>
      </w:r>
    </w:p>
    <w:p w14:paraId="4E1E1388" w14:textId="77777777" w:rsidR="006A760E" w:rsidRDefault="006A760E" w:rsidP="00F174DF">
      <w:pPr>
        <w:spacing w:before="60" w:after="60" w:line="288" w:lineRule="auto"/>
        <w:rPr>
          <w:rFonts w:ascii="Times New Roman" w:hAnsi="Times New Roman" w:cs="Times New Roman"/>
        </w:rPr>
      </w:pPr>
    </w:p>
    <w:p w14:paraId="1C88B14F" w14:textId="77777777" w:rsidR="006A760E" w:rsidRDefault="006A760E" w:rsidP="00F174DF">
      <w:pPr>
        <w:spacing w:before="60" w:after="60" w:line="288" w:lineRule="auto"/>
        <w:rPr>
          <w:rFonts w:ascii="Times New Roman" w:hAnsi="Times New Roman" w:cs="Times New Roman"/>
        </w:rPr>
      </w:pPr>
    </w:p>
    <w:p w14:paraId="4C6D8BB9" w14:textId="72E028C3" w:rsidR="00F174DF" w:rsidRDefault="00F174DF" w:rsidP="00F174DF">
      <w:pPr>
        <w:spacing w:before="60" w:after="60" w:line="288" w:lineRule="auto"/>
        <w:rPr>
          <w:rFonts w:ascii="Times New Roman" w:hAnsi="Times New Roman" w:cs="Times New Roman"/>
        </w:rPr>
      </w:pPr>
      <w:r w:rsidRPr="00F174DF">
        <w:rPr>
          <w:rFonts w:ascii="Times New Roman" w:hAnsi="Times New Roman" w:cs="Times New Roman"/>
        </w:rPr>
        <w:t>Luogo e data, _______________________</w:t>
      </w:r>
    </w:p>
    <w:p w14:paraId="15673821" w14:textId="77777777" w:rsidR="006A760E" w:rsidRDefault="006A760E" w:rsidP="00F174DF">
      <w:pPr>
        <w:spacing w:before="60" w:after="60" w:line="288" w:lineRule="auto"/>
        <w:rPr>
          <w:rFonts w:ascii="Times New Roman" w:hAnsi="Times New Roman" w:cs="Times New Roman"/>
        </w:rPr>
      </w:pPr>
    </w:p>
    <w:p w14:paraId="58F59513" w14:textId="77777777" w:rsidR="006A760E" w:rsidRPr="00F174DF" w:rsidRDefault="006A760E" w:rsidP="00F174DF">
      <w:pPr>
        <w:spacing w:before="60" w:after="60" w:line="288" w:lineRule="auto"/>
        <w:rPr>
          <w:rFonts w:ascii="Times New Roman" w:hAnsi="Times New Roman" w:cs="Times New Roman"/>
        </w:rPr>
      </w:pPr>
    </w:p>
    <w:p w14:paraId="21961ABD" w14:textId="18BF9ED1" w:rsidR="00F174DF" w:rsidRPr="00F174DF" w:rsidRDefault="00F174DF" w:rsidP="00F174DF">
      <w:pPr>
        <w:spacing w:before="60" w:after="60" w:line="288" w:lineRule="auto"/>
        <w:rPr>
          <w:rFonts w:ascii="Times New Roman" w:hAnsi="Times New Roman" w:cs="Times New Roman"/>
        </w:rPr>
      </w:pPr>
      <w:r w:rsidRPr="00F174DF">
        <w:rPr>
          <w:rFonts w:ascii="Times New Roman" w:hAnsi="Times New Roman" w:cs="Times New Roman"/>
          <w:b/>
          <w:bCs/>
        </w:rPr>
        <w:t>Il Legale Rappresentante/Il Delegato</w:t>
      </w:r>
      <w:r w:rsidRPr="00F174DF">
        <w:rPr>
          <w:rFonts w:ascii="Times New Roman" w:hAnsi="Times New Roman" w:cs="Times New Roman"/>
        </w:rPr>
        <w:br/>
      </w:r>
      <w:r w:rsidRPr="00F174DF">
        <w:rPr>
          <w:rFonts w:ascii="Times New Roman" w:hAnsi="Times New Roman" w:cs="Times New Roman"/>
          <w:i/>
          <w:iCs/>
        </w:rPr>
        <w:t>(Firmato digitalmente)</w:t>
      </w:r>
    </w:p>
    <w:p w14:paraId="17958BFF" w14:textId="77777777" w:rsidR="004F407E" w:rsidRDefault="004F407E"/>
    <w:sectPr w:rsidR="004F407E" w:rsidSect="00F174DF">
      <w:pgSz w:w="11910" w:h="16840"/>
      <w:pgMar w:top="1134" w:right="1134" w:bottom="1134" w:left="1134" w:header="720" w:footer="97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633DA" w14:textId="77777777" w:rsidR="009703BD" w:rsidRDefault="009703BD" w:rsidP="00F174DF">
      <w:pPr>
        <w:spacing w:after="0" w:line="240" w:lineRule="auto"/>
      </w:pPr>
      <w:r>
        <w:separator/>
      </w:r>
    </w:p>
  </w:endnote>
  <w:endnote w:type="continuationSeparator" w:id="0">
    <w:p w14:paraId="716BB59C" w14:textId="77777777" w:rsidR="009703BD" w:rsidRDefault="009703BD" w:rsidP="00F1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C48D" w14:textId="77777777" w:rsidR="009703BD" w:rsidRDefault="009703BD" w:rsidP="00F174DF">
      <w:pPr>
        <w:spacing w:after="0" w:line="240" w:lineRule="auto"/>
      </w:pPr>
      <w:r>
        <w:separator/>
      </w:r>
    </w:p>
  </w:footnote>
  <w:footnote w:type="continuationSeparator" w:id="0">
    <w:p w14:paraId="4C3D16A4" w14:textId="77777777" w:rsidR="009703BD" w:rsidRDefault="009703BD" w:rsidP="00F174DF">
      <w:pPr>
        <w:spacing w:after="0" w:line="240" w:lineRule="auto"/>
      </w:pPr>
      <w:r>
        <w:continuationSeparator/>
      </w:r>
    </w:p>
  </w:footnote>
  <w:footnote w:id="1">
    <w:p w14:paraId="6BFFDF4A" w14:textId="77777777" w:rsidR="00F174DF" w:rsidRPr="00B222EC" w:rsidRDefault="00F174DF" w:rsidP="00F174DF">
      <w:pPr>
        <w:pStyle w:val="Testonotaapidipagina"/>
        <w:rPr>
          <w:rFonts w:ascii="Times New Roman" w:hAnsi="Times New Roman" w:cs="Times New Roman"/>
        </w:rPr>
      </w:pPr>
      <w:r w:rsidRPr="00B222EC">
        <w:rPr>
          <w:rStyle w:val="Rimandonotaapidipagina"/>
          <w:rFonts w:ascii="Times New Roman" w:hAnsi="Times New Roman" w:cs="Times New Roman"/>
        </w:rPr>
        <w:footnoteRef/>
      </w:r>
      <w:r w:rsidRPr="00B222EC">
        <w:rPr>
          <w:rFonts w:ascii="Times New Roman" w:hAnsi="Times New Roman" w:cs="Times New Roman"/>
        </w:rPr>
        <w:t xml:space="preserve"> In caso di soggetto espressamente delegato, allegare copia della delega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C02"/>
    <w:multiLevelType w:val="multilevel"/>
    <w:tmpl w:val="767C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EF2594"/>
    <w:multiLevelType w:val="hybridMultilevel"/>
    <w:tmpl w:val="9014E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D1ABE"/>
    <w:multiLevelType w:val="multilevel"/>
    <w:tmpl w:val="55A0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145688">
    <w:abstractNumId w:val="2"/>
  </w:num>
  <w:num w:numId="2" w16cid:durableId="766537765">
    <w:abstractNumId w:val="0"/>
  </w:num>
  <w:num w:numId="3" w16cid:durableId="142503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DF"/>
    <w:rsid w:val="00041DF1"/>
    <w:rsid w:val="000D2D1B"/>
    <w:rsid w:val="0016067E"/>
    <w:rsid w:val="001720E7"/>
    <w:rsid w:val="001E2F45"/>
    <w:rsid w:val="004F407E"/>
    <w:rsid w:val="006A760E"/>
    <w:rsid w:val="00960DE4"/>
    <w:rsid w:val="009703BD"/>
    <w:rsid w:val="00A64AC4"/>
    <w:rsid w:val="00AC1E43"/>
    <w:rsid w:val="00CF4E6A"/>
    <w:rsid w:val="00D17862"/>
    <w:rsid w:val="00D32265"/>
    <w:rsid w:val="00D94013"/>
    <w:rsid w:val="00E95C4A"/>
    <w:rsid w:val="00F1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6C61"/>
  <w15:chartTrackingRefBased/>
  <w15:docId w15:val="{2BFB6846-B5B5-4326-8F5E-1DF91DE3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7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7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7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7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7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7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7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7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7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74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74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74DF"/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74DF"/>
    <w:rPr>
      <w:rFonts w:eastAsiaTheme="majorEastAsia" w:cstheme="majorBidi"/>
      <w:i/>
      <w:iCs/>
      <w:color w:val="0F476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74DF"/>
    <w:rPr>
      <w:rFonts w:eastAsiaTheme="majorEastAsia" w:cstheme="majorBidi"/>
      <w:color w:val="0F476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74DF"/>
    <w:rPr>
      <w:rFonts w:eastAsiaTheme="majorEastAsia" w:cstheme="majorBidi"/>
      <w:i/>
      <w:iCs/>
      <w:color w:val="595959" w:themeColor="text1" w:themeTint="A6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74DF"/>
    <w:rPr>
      <w:rFonts w:eastAsiaTheme="majorEastAsia" w:cstheme="majorBidi"/>
      <w:color w:val="595959" w:themeColor="text1" w:themeTint="A6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74DF"/>
    <w:rPr>
      <w:rFonts w:eastAsiaTheme="majorEastAsia" w:cstheme="majorBidi"/>
      <w:i/>
      <w:iCs/>
      <w:color w:val="272727" w:themeColor="text1" w:themeTint="D8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74DF"/>
    <w:rPr>
      <w:rFonts w:eastAsiaTheme="majorEastAsia" w:cstheme="majorBidi"/>
      <w:color w:val="272727" w:themeColor="text1" w:themeTint="D8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7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74DF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7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74DF"/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7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74DF"/>
    <w:rPr>
      <w:i/>
      <w:iCs/>
      <w:color w:val="404040" w:themeColor="text1" w:themeTint="BF"/>
      <w:lang w:val="it-IT"/>
    </w:rPr>
  </w:style>
  <w:style w:type="paragraph" w:styleId="Paragrafoelenco">
    <w:name w:val="List Paragraph"/>
    <w:basedOn w:val="Normale"/>
    <w:uiPriority w:val="34"/>
    <w:qFormat/>
    <w:rsid w:val="00F174D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74D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7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74DF"/>
    <w:rPr>
      <w:i/>
      <w:iCs/>
      <w:color w:val="0F4761" w:themeColor="accent1" w:themeShade="BF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F174DF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uiPriority w:val="22"/>
    <w:qFormat/>
    <w:rsid w:val="00F174DF"/>
    <w:rPr>
      <w:b/>
      <w:bCs/>
      <w:i w:val="0"/>
      <w:iCs w:val="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174D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174DF"/>
    <w:rPr>
      <w:kern w:val="0"/>
      <w:sz w:val="20"/>
      <w:szCs w:val="20"/>
      <w:lang w:val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174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ED0AF-D7FA-403C-8836-B5041750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Pugliese Rossella</dc:creator>
  <cp:keywords/>
  <dc:description/>
  <cp:lastModifiedBy>Pugliese Rossella</cp:lastModifiedBy>
  <cp:revision>3</cp:revision>
  <dcterms:created xsi:type="dcterms:W3CDTF">2026-06-26T10:39:00Z</dcterms:created>
  <dcterms:modified xsi:type="dcterms:W3CDTF">2026-06-26T10:47:00Z</dcterms:modified>
</cp:coreProperties>
</file>